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80D3" w14:textId="2EF94623" w:rsidR="00E14B8D" w:rsidRDefault="00684228" w:rsidP="008856B5">
      <w:pPr>
        <w:spacing w:line="240" w:lineRule="auto"/>
        <w:rPr>
          <w:rFonts w:ascii="Calibri" w:eastAsia="Times New Roman" w:hAnsi="Calibri" w:cs="Calibri"/>
          <w:i/>
          <w:iCs/>
          <w:color w:val="000000"/>
          <w:sz w:val="22"/>
          <w:lang w:eastAsia="nl-NL"/>
        </w:rPr>
      </w:pPr>
      <w:r w:rsidRPr="004827AC">
        <w:rPr>
          <w:rFonts w:ascii="Calibri" w:eastAsia="Times New Roman" w:hAnsi="Calibri" w:cs="Calibri"/>
          <w:i/>
          <w:iCs/>
          <w:color w:val="000000"/>
          <w:sz w:val="22"/>
          <w:lang w:eastAsia="nl-NL"/>
        </w:rPr>
        <w:t>Deze week staan we alweer stil bij de laatste twee levenslessen van deze serie: omkeren en rusten.</w:t>
      </w:r>
    </w:p>
    <w:p w14:paraId="2C0486A1" w14:textId="77777777" w:rsidR="00684228" w:rsidRDefault="00684228" w:rsidP="008856B5">
      <w:pPr>
        <w:spacing w:line="240" w:lineRule="auto"/>
        <w:rPr>
          <w:rFonts w:ascii="Museo Sans 500" w:eastAsia="Museo Sans 500" w:hAnsi="Museo Sans 500" w:cs="Museo Sans 500"/>
          <w:color w:val="C51340"/>
          <w:szCs w:val="32"/>
          <w:lang w:eastAsia="nl-NL"/>
        </w:rPr>
      </w:pPr>
    </w:p>
    <w:p w14:paraId="5041D242" w14:textId="77A042A6" w:rsidR="008856B5" w:rsidRDefault="008856B5" w:rsidP="008856B5">
      <w:pPr>
        <w:spacing w:line="240" w:lineRule="auto"/>
        <w:rPr>
          <w:rFonts w:ascii="Museo Sans 500" w:eastAsia="Museo Sans 500" w:hAnsi="Museo Sans 500" w:cs="Museo Sans 500"/>
          <w:color w:val="C51340"/>
          <w:szCs w:val="32"/>
          <w:lang w:val="nl" w:eastAsia="nl-NL"/>
        </w:rPr>
      </w:pPr>
      <w:r w:rsidRPr="001D051D">
        <w:rPr>
          <w:rFonts w:ascii="Museo Sans 500" w:eastAsia="Museo Sans 500" w:hAnsi="Museo Sans 500" w:cs="Museo Sans 500"/>
          <w:color w:val="C51340"/>
          <w:szCs w:val="32"/>
          <w:lang w:val="nl" w:eastAsia="nl-NL"/>
        </w:rPr>
        <w:t xml:space="preserve">dag </w:t>
      </w:r>
      <w:r w:rsidR="00F1275C">
        <w:rPr>
          <w:rFonts w:ascii="Museo Sans 500" w:eastAsia="Museo Sans 500" w:hAnsi="Museo Sans 500" w:cs="Museo Sans 500"/>
          <w:color w:val="C51340"/>
          <w:szCs w:val="32"/>
          <w:lang w:val="nl" w:eastAsia="nl-NL"/>
        </w:rPr>
        <w:t>35</w:t>
      </w:r>
      <w:r w:rsidRPr="00DE54E4">
        <w:rPr>
          <w:rFonts w:ascii="Museo Sans 500" w:eastAsia="Museo Sans 500" w:hAnsi="Museo Sans 500" w:cs="Museo Sans 500"/>
          <w:color w:val="C51340"/>
          <w:szCs w:val="32"/>
          <w:lang w:val="nl" w:eastAsia="nl-NL"/>
        </w:rPr>
        <w:t xml:space="preserve"> </w:t>
      </w:r>
      <w:r w:rsidRPr="001D051D">
        <w:rPr>
          <w:rFonts w:ascii="Museo Sans 500" w:eastAsia="Museo Sans 500" w:hAnsi="Museo Sans 500" w:cs="Museo Sans 500"/>
          <w:color w:val="C51340"/>
          <w:szCs w:val="32"/>
          <w:lang w:val="nl" w:eastAsia="nl-NL"/>
        </w:rPr>
        <w:t xml:space="preserve">– </w:t>
      </w:r>
      <w:r>
        <w:rPr>
          <w:rFonts w:ascii="Museo Sans 500" w:eastAsia="Museo Sans 500" w:hAnsi="Museo Sans 500" w:cs="Museo Sans 500"/>
          <w:color w:val="C51340"/>
          <w:szCs w:val="32"/>
          <w:lang w:val="nl" w:eastAsia="nl-NL"/>
        </w:rPr>
        <w:t>2</w:t>
      </w:r>
      <w:r w:rsidR="00F1275C">
        <w:rPr>
          <w:rFonts w:ascii="Museo Sans 500" w:eastAsia="Museo Sans 500" w:hAnsi="Museo Sans 500" w:cs="Museo Sans 500"/>
          <w:color w:val="C51340"/>
          <w:szCs w:val="32"/>
          <w:lang w:val="nl" w:eastAsia="nl-NL"/>
        </w:rPr>
        <w:t>9</w:t>
      </w:r>
      <w:r w:rsidRPr="001D051D">
        <w:rPr>
          <w:rFonts w:ascii="Museo Sans 500" w:eastAsia="Museo Sans 500" w:hAnsi="Museo Sans 500" w:cs="Museo Sans 500"/>
          <w:color w:val="C51340"/>
          <w:szCs w:val="32"/>
          <w:lang w:val="nl" w:eastAsia="nl-NL"/>
        </w:rPr>
        <w:t xml:space="preserve"> maart</w:t>
      </w:r>
    </w:p>
    <w:p w14:paraId="082C1468" w14:textId="77777777" w:rsidR="008856B5" w:rsidRPr="001D051D" w:rsidRDefault="008856B5" w:rsidP="008856B5">
      <w:pPr>
        <w:spacing w:line="240" w:lineRule="auto"/>
        <w:rPr>
          <w:rFonts w:ascii="Museo Sans 500" w:eastAsia="Museo Sans 500" w:hAnsi="Museo Sans 500" w:cs="Museo Sans 500"/>
          <w:color w:val="C51340"/>
          <w:szCs w:val="32"/>
          <w:lang w:val="nl" w:eastAsia="nl-NL"/>
        </w:rPr>
      </w:pPr>
    </w:p>
    <w:p w14:paraId="2B71F1D3" w14:textId="77777777" w:rsidR="006F4411" w:rsidRPr="00DE54E4" w:rsidRDefault="006F4411" w:rsidP="006F4411">
      <w:pPr>
        <w:pStyle w:val="titelkop"/>
        <w:rPr>
          <w:lang w:val="nl"/>
        </w:rPr>
      </w:pPr>
      <w:r>
        <w:rPr>
          <w:lang w:val="nl"/>
        </w:rPr>
        <w:t>Ren als de atleet die wint</w:t>
      </w:r>
    </w:p>
    <w:p w14:paraId="6C034254" w14:textId="74286506" w:rsidR="006F4411" w:rsidRPr="00DD25CC" w:rsidRDefault="006F4411" w:rsidP="008856B5">
      <w:pPr>
        <w:spacing w:line="240" w:lineRule="auto"/>
        <w:rPr>
          <w:rFonts w:eastAsia="Times New Roman" w:cstheme="minorHAnsi"/>
          <w:i/>
          <w:iCs/>
          <w:color w:val="000000"/>
          <w:szCs w:val="24"/>
          <w:lang w:eastAsia="nl-NL"/>
        </w:rPr>
      </w:pPr>
      <w:r w:rsidRPr="006F4411">
        <w:rPr>
          <w:rFonts w:eastAsia="Times New Roman" w:cstheme="minorHAnsi"/>
          <w:i/>
          <w:iCs/>
          <w:color w:val="000000"/>
          <w:szCs w:val="24"/>
          <w:lang w:eastAsia="nl-NL"/>
        </w:rPr>
        <w:t xml:space="preserve">Lees vandaag Johannes 14:1-6, 1 Korintiërs 9:23-27, Galaten 5:24-25  </w:t>
      </w:r>
    </w:p>
    <w:p w14:paraId="33AC92E4" w14:textId="3F111B3E" w:rsidR="00DD25CC" w:rsidRPr="004827AC" w:rsidRDefault="00DD25CC" w:rsidP="00DD25CC">
      <w:pPr>
        <w:spacing w:before="240" w:after="240" w:line="240" w:lineRule="auto"/>
        <w:rPr>
          <w:rFonts w:ascii="Times New Roman" w:eastAsia="Times New Roman" w:hAnsi="Times New Roman" w:cs="Times New Roman"/>
          <w:szCs w:val="24"/>
          <w:lang w:eastAsia="nl-NL"/>
        </w:rPr>
      </w:pPr>
      <w:r w:rsidRPr="004827AC">
        <w:rPr>
          <w:rFonts w:ascii="Calibri" w:eastAsia="Times New Roman" w:hAnsi="Calibri" w:cs="Calibri"/>
          <w:color w:val="000000"/>
          <w:sz w:val="22"/>
          <w:lang w:eastAsia="nl-NL"/>
        </w:rPr>
        <w:t xml:space="preserve">In de bijbel wordt sport als voorbeeld gebruikt om ons iets te leren over het leven met God. We worden aangespoord om niet doelloos rond te rennen, maar om te rennen als een atleet die wil winnen (1 Korintiërs 9:24). Geloven is dus heel doelbewust en doelgericht. </w:t>
      </w:r>
      <w:r>
        <w:rPr>
          <w:rFonts w:ascii="Calibri" w:eastAsia="Times New Roman" w:hAnsi="Calibri" w:cs="Calibri"/>
          <w:color w:val="000000"/>
          <w:sz w:val="22"/>
          <w:lang w:eastAsia="nl-NL"/>
        </w:rPr>
        <w:t xml:space="preserve"> </w:t>
      </w:r>
    </w:p>
    <w:p w14:paraId="7E8C005A" w14:textId="77777777" w:rsidR="00DD25CC" w:rsidRPr="004827AC" w:rsidRDefault="00DD25CC" w:rsidP="00DD25CC">
      <w:pPr>
        <w:spacing w:before="240" w:after="240" w:line="240" w:lineRule="auto"/>
        <w:rPr>
          <w:rFonts w:ascii="Times New Roman" w:eastAsia="Times New Roman" w:hAnsi="Times New Roman" w:cs="Times New Roman"/>
          <w:szCs w:val="24"/>
          <w:lang w:eastAsia="nl-NL"/>
        </w:rPr>
      </w:pPr>
      <w:r w:rsidRPr="004827AC">
        <w:rPr>
          <w:rFonts w:ascii="Calibri" w:eastAsia="Times New Roman" w:hAnsi="Calibri" w:cs="Calibri"/>
          <w:color w:val="000000"/>
          <w:sz w:val="22"/>
          <w:lang w:eastAsia="nl-NL"/>
        </w:rPr>
        <w:t>Misschien klinkt dit voor jou allemaal veel te maakbaar en activistisch! Toch is het heel bijbels om over doelen te spreken. Zo lezen we in Romeinen 11 dat ‘in Hem (God) alles zijn doel heeft’. En het doel van jouw en mijn leven is God eren, door te groeien in gelijkvormigheid aan Jezus. </w:t>
      </w:r>
    </w:p>
    <w:p w14:paraId="5BF6807E" w14:textId="77777777" w:rsidR="00DD25CC" w:rsidRPr="004827AC" w:rsidRDefault="00DD25CC" w:rsidP="00DD25CC">
      <w:pPr>
        <w:spacing w:before="240" w:after="240" w:line="240" w:lineRule="auto"/>
        <w:rPr>
          <w:rFonts w:ascii="Times New Roman" w:eastAsia="Times New Roman" w:hAnsi="Times New Roman" w:cs="Times New Roman"/>
          <w:szCs w:val="24"/>
          <w:lang w:eastAsia="nl-NL"/>
        </w:rPr>
      </w:pPr>
      <w:r w:rsidRPr="004827AC">
        <w:rPr>
          <w:rFonts w:ascii="Calibri" w:eastAsia="Times New Roman" w:hAnsi="Calibri" w:cs="Calibri"/>
          <w:color w:val="000000"/>
          <w:sz w:val="22"/>
          <w:lang w:eastAsia="nl-NL"/>
        </w:rPr>
        <w:t>Dat is een groot doel! Het kan helpen om voor jezelf een aantal kleinere doelen te kiezen: Ik wil meer tijd met God doorbrengen. Ik wil een kei worden in geven. Geduldiger worden. Me meer laten raken door onrecht. Dit soort doelen helpt je bij het maken van concrete keuzes: kies een bepaald ritme in je dag. Denk na over wat je leest of kijkt. Hoe helpt het je bij het bereiken van je doelen? En doe het niet alleen, maar trek samen op met anderen, die je inspireren en bemoedigen om op het doel gericht te blijven. </w:t>
      </w:r>
    </w:p>
    <w:p w14:paraId="1AAC4F19" w14:textId="5FC1D307" w:rsidR="00DD25CC" w:rsidRDefault="00DD25CC" w:rsidP="00DD25CC">
      <w:pPr>
        <w:spacing w:before="240" w:after="240" w:line="240" w:lineRule="auto"/>
        <w:rPr>
          <w:rFonts w:ascii="Calibri" w:eastAsia="Times New Roman" w:hAnsi="Calibri" w:cs="Calibri"/>
          <w:b/>
          <w:bCs/>
          <w:color w:val="000000"/>
          <w:sz w:val="22"/>
          <w:lang w:eastAsia="nl-NL"/>
        </w:rPr>
      </w:pPr>
      <w:r w:rsidRPr="004827AC">
        <w:rPr>
          <w:rFonts w:ascii="Calibri" w:eastAsia="Times New Roman" w:hAnsi="Calibri" w:cs="Calibri"/>
          <w:b/>
          <w:bCs/>
          <w:color w:val="000000"/>
          <w:sz w:val="22"/>
          <w:lang w:eastAsia="nl-NL"/>
        </w:rPr>
        <w:t xml:space="preserve">Welke ‘doelen’ kunnen jou helpen om meer op Jezus te gaan lijken? En met welke twee personen kun je hierin samen optrekken? </w:t>
      </w:r>
      <w:r w:rsidR="00374193">
        <w:rPr>
          <w:rFonts w:ascii="Calibri" w:eastAsia="Times New Roman" w:hAnsi="Calibri" w:cs="Calibri"/>
          <w:b/>
          <w:bCs/>
          <w:color w:val="000000"/>
          <w:sz w:val="22"/>
          <w:lang w:eastAsia="nl-NL"/>
        </w:rPr>
        <w:br/>
      </w:r>
    </w:p>
    <w:p w14:paraId="3C37DC6C" w14:textId="339C94C3" w:rsidR="008856B5" w:rsidRPr="00DA631D" w:rsidRDefault="008856B5" w:rsidP="008856B5">
      <w:pPr>
        <w:pStyle w:val="dagregel"/>
      </w:pPr>
      <w:r w:rsidRPr="00DA631D">
        <w:t>d</w:t>
      </w:r>
      <w:r w:rsidRPr="00DE54E4">
        <w:t xml:space="preserve">ag </w:t>
      </w:r>
      <w:r>
        <w:t>3</w:t>
      </w:r>
      <w:r w:rsidR="00DD25CC">
        <w:t>6</w:t>
      </w:r>
      <w:r w:rsidRPr="00DA631D">
        <w:t xml:space="preserve"> – </w:t>
      </w:r>
      <w:r w:rsidR="00DD25CC">
        <w:t>30</w:t>
      </w:r>
      <w:r w:rsidRPr="00DA631D">
        <w:t xml:space="preserve"> maart</w:t>
      </w:r>
    </w:p>
    <w:p w14:paraId="460FE723" w14:textId="74FEF1DF" w:rsidR="008856B5" w:rsidRDefault="00DD25CC" w:rsidP="008856B5">
      <w:pPr>
        <w:pStyle w:val="Podcasttitel"/>
      </w:pPr>
      <w:r>
        <w:t>Het ijzeren kruis</w:t>
      </w:r>
    </w:p>
    <w:p w14:paraId="4E944CCD" w14:textId="77777777" w:rsidR="007F0AF6" w:rsidRPr="007F0AF6" w:rsidRDefault="00E34859" w:rsidP="007F0AF6">
      <w:pPr>
        <w:spacing w:line="240" w:lineRule="auto"/>
        <w:rPr>
          <w:rFonts w:eastAsia="Times New Roman" w:cstheme="minorHAnsi"/>
          <w:i/>
          <w:iCs/>
          <w:color w:val="000000"/>
          <w:szCs w:val="24"/>
          <w:lang w:eastAsia="nl-NL"/>
        </w:rPr>
      </w:pPr>
      <w:r w:rsidRPr="007F0AF6">
        <w:rPr>
          <w:rFonts w:eastAsia="Times New Roman" w:cstheme="minorHAnsi"/>
          <w:i/>
          <w:iCs/>
          <w:color w:val="000000"/>
          <w:szCs w:val="24"/>
          <w:lang w:eastAsia="nl-NL"/>
        </w:rPr>
        <w:t xml:space="preserve">Lees vandaag </w:t>
      </w:r>
      <w:r w:rsidR="007F0AF6" w:rsidRPr="007F0AF6">
        <w:rPr>
          <w:rFonts w:eastAsia="Times New Roman" w:cstheme="minorHAnsi"/>
          <w:i/>
          <w:iCs/>
          <w:color w:val="000000"/>
          <w:szCs w:val="24"/>
          <w:lang w:eastAsia="nl-NL"/>
        </w:rPr>
        <w:t xml:space="preserve">1 Petrus 5:7, </w:t>
      </w:r>
      <w:proofErr w:type="spellStart"/>
      <w:r w:rsidR="007F0AF6" w:rsidRPr="007F0AF6">
        <w:rPr>
          <w:rFonts w:eastAsia="Times New Roman" w:cstheme="minorHAnsi"/>
          <w:i/>
          <w:iCs/>
          <w:color w:val="000000"/>
          <w:szCs w:val="24"/>
          <w:lang w:eastAsia="nl-NL"/>
        </w:rPr>
        <w:t>Matteüs</w:t>
      </w:r>
      <w:proofErr w:type="spellEnd"/>
      <w:r w:rsidR="007F0AF6" w:rsidRPr="007F0AF6">
        <w:rPr>
          <w:rFonts w:eastAsia="Times New Roman" w:cstheme="minorHAnsi"/>
          <w:i/>
          <w:iCs/>
          <w:color w:val="000000"/>
          <w:szCs w:val="24"/>
          <w:lang w:eastAsia="nl-NL"/>
        </w:rPr>
        <w:t xml:space="preserve"> 11:28, 29, </w:t>
      </w:r>
      <w:proofErr w:type="spellStart"/>
      <w:r w:rsidR="007F0AF6" w:rsidRPr="007F0AF6">
        <w:rPr>
          <w:rFonts w:eastAsia="Times New Roman" w:cstheme="minorHAnsi"/>
          <w:i/>
          <w:iCs/>
          <w:color w:val="000000"/>
          <w:szCs w:val="24"/>
          <w:lang w:eastAsia="nl-NL"/>
        </w:rPr>
        <w:t>Matteüs</w:t>
      </w:r>
      <w:proofErr w:type="spellEnd"/>
      <w:r w:rsidR="007F0AF6" w:rsidRPr="007F0AF6">
        <w:rPr>
          <w:rFonts w:eastAsia="Times New Roman" w:cstheme="minorHAnsi"/>
          <w:i/>
          <w:iCs/>
          <w:color w:val="000000"/>
          <w:szCs w:val="24"/>
          <w:lang w:eastAsia="nl-NL"/>
        </w:rPr>
        <w:t xml:space="preserve"> 16:24</w:t>
      </w:r>
    </w:p>
    <w:p w14:paraId="4898E9A3" w14:textId="2A532D0A" w:rsidR="0093520A" w:rsidRPr="00E34859" w:rsidRDefault="0093520A" w:rsidP="00E34859">
      <w:pPr>
        <w:pStyle w:val="PodcastTekst"/>
        <w:rPr>
          <w:i/>
          <w:iCs/>
        </w:rPr>
      </w:pPr>
    </w:p>
    <w:p w14:paraId="4FD12AB7" w14:textId="2F553EA5" w:rsidR="004851AF" w:rsidRPr="00B52AFF" w:rsidRDefault="001E33D4" w:rsidP="004851AF">
      <w:pPr>
        <w:spacing w:line="240" w:lineRule="auto"/>
        <w:rPr>
          <w:rFonts w:ascii="Times New Roman" w:eastAsia="Times New Roman" w:hAnsi="Times New Roman" w:cs="Times New Roman"/>
          <w:szCs w:val="24"/>
          <w:lang w:eastAsia="nl-NL"/>
        </w:rPr>
      </w:pPr>
      <w:r w:rsidRPr="00B52AFF">
        <w:rPr>
          <w:rFonts w:ascii="Calibri" w:eastAsia="Times New Roman" w:hAnsi="Calibri" w:cs="Calibri"/>
          <w:color w:val="000000"/>
          <w:sz w:val="22"/>
          <w:lang w:eastAsia="nl-NL"/>
        </w:rPr>
        <w:t xml:space="preserve">De </w:t>
      </w:r>
      <w:proofErr w:type="spellStart"/>
      <w:r w:rsidRPr="00B52AFF">
        <w:rPr>
          <w:rFonts w:ascii="Calibri" w:eastAsia="Times New Roman" w:hAnsi="Calibri" w:cs="Calibri"/>
          <w:i/>
          <w:iCs/>
          <w:color w:val="000000"/>
          <w:sz w:val="22"/>
          <w:lang w:eastAsia="nl-NL"/>
        </w:rPr>
        <w:t>camino</w:t>
      </w:r>
      <w:proofErr w:type="spellEnd"/>
      <w:r w:rsidRPr="00B52AFF">
        <w:rPr>
          <w:rFonts w:ascii="Calibri" w:eastAsia="Times New Roman" w:hAnsi="Calibri" w:cs="Calibri"/>
          <w:color w:val="000000"/>
          <w:sz w:val="22"/>
          <w:lang w:eastAsia="nl-NL"/>
        </w:rPr>
        <w:t xml:space="preserve"> naar Santiago de </w:t>
      </w:r>
      <w:proofErr w:type="spellStart"/>
      <w:r w:rsidRPr="00B52AFF">
        <w:rPr>
          <w:rFonts w:ascii="Calibri" w:eastAsia="Times New Roman" w:hAnsi="Calibri" w:cs="Calibri"/>
          <w:color w:val="000000"/>
          <w:sz w:val="22"/>
          <w:lang w:eastAsia="nl-NL"/>
        </w:rPr>
        <w:t>Compostela</w:t>
      </w:r>
      <w:proofErr w:type="spellEnd"/>
      <w:r w:rsidRPr="00B52AFF">
        <w:rPr>
          <w:rFonts w:ascii="Calibri" w:eastAsia="Times New Roman" w:hAnsi="Calibri" w:cs="Calibri"/>
          <w:color w:val="000000"/>
          <w:sz w:val="22"/>
          <w:lang w:eastAsia="nl-NL"/>
        </w:rPr>
        <w:t xml:space="preserve"> is een beroemde tocht voor pelgrims. Te voet, in een rolstoel of te fiets ga ja van je huis naar het verre Spanje. Het doel is niet zozeer de bestemming, maar het onderweg zijn.</w:t>
      </w:r>
      <w:r w:rsidR="00CF2748">
        <w:rPr>
          <w:rFonts w:ascii="Calibri" w:eastAsia="Times New Roman" w:hAnsi="Calibri" w:cs="Calibri"/>
          <w:color w:val="000000"/>
          <w:sz w:val="22"/>
          <w:lang w:eastAsia="nl-NL"/>
        </w:rPr>
        <w:t xml:space="preserve"> </w:t>
      </w:r>
      <w:r w:rsidR="00CF2748" w:rsidRPr="00B52AFF">
        <w:rPr>
          <w:rFonts w:ascii="Calibri" w:eastAsia="Times New Roman" w:hAnsi="Calibri" w:cs="Calibri"/>
          <w:color w:val="000000"/>
          <w:sz w:val="22"/>
          <w:lang w:eastAsia="nl-NL"/>
        </w:rPr>
        <w:t xml:space="preserve">Op die lange pelgrimsreis mag je één ding zeker niet missen: </w:t>
      </w:r>
      <w:r w:rsidR="00210535" w:rsidRPr="00246145">
        <w:rPr>
          <w:rFonts w:ascii="Calibri" w:eastAsia="Times New Roman" w:hAnsi="Calibri" w:cs="Calibri"/>
          <w:i/>
          <w:iCs/>
          <w:color w:val="000000"/>
          <w:sz w:val="22"/>
          <w:lang w:eastAsia="nl-NL"/>
        </w:rPr>
        <w:t>Cruz de Ferro</w:t>
      </w:r>
      <w:r w:rsidR="00210535">
        <w:rPr>
          <w:rFonts w:ascii="Calibri" w:eastAsia="Times New Roman" w:hAnsi="Calibri" w:cs="Calibri"/>
          <w:color w:val="000000"/>
          <w:sz w:val="22"/>
          <w:lang w:eastAsia="nl-NL"/>
        </w:rPr>
        <w:t>, h</w:t>
      </w:r>
      <w:r w:rsidR="00CF2748" w:rsidRPr="00B52AFF">
        <w:rPr>
          <w:rFonts w:ascii="Calibri" w:eastAsia="Times New Roman" w:hAnsi="Calibri" w:cs="Calibri"/>
          <w:color w:val="000000"/>
          <w:sz w:val="22"/>
          <w:lang w:eastAsia="nl-NL"/>
        </w:rPr>
        <w:t>et ijzeren kruis. Op een heuvel, in een met stenen gestapeld landschap, staat een 5 meter hoge houten paal met daar bovenop een ijzeren kruis</w:t>
      </w:r>
      <w:r w:rsidR="00EF2707">
        <w:rPr>
          <w:rFonts w:ascii="Calibri" w:eastAsia="Times New Roman" w:hAnsi="Calibri" w:cs="Calibri"/>
          <w:color w:val="000000"/>
          <w:sz w:val="22"/>
          <w:lang w:eastAsia="nl-NL"/>
        </w:rPr>
        <w:t xml:space="preserve">. Iedere </w:t>
      </w:r>
      <w:r w:rsidR="00EF2707" w:rsidRPr="00B52AFF">
        <w:rPr>
          <w:rFonts w:ascii="Calibri" w:eastAsia="Times New Roman" w:hAnsi="Calibri" w:cs="Calibri"/>
          <w:color w:val="000000"/>
          <w:sz w:val="22"/>
          <w:lang w:eastAsia="nl-NL"/>
        </w:rPr>
        <w:t>pelgrim die naar Santiago op weg is, haalt hier een persoonlijke steen uit de eigen bagage.</w:t>
      </w:r>
      <w:r w:rsidR="00857C1F">
        <w:rPr>
          <w:rFonts w:ascii="Calibri" w:eastAsia="Times New Roman" w:hAnsi="Calibri" w:cs="Calibri"/>
          <w:color w:val="000000"/>
          <w:sz w:val="22"/>
          <w:lang w:eastAsia="nl-NL"/>
        </w:rPr>
        <w:t xml:space="preserve"> </w:t>
      </w:r>
      <w:r w:rsidR="00857C1F" w:rsidRPr="00B52AFF">
        <w:rPr>
          <w:rFonts w:ascii="Calibri" w:eastAsia="Times New Roman" w:hAnsi="Calibri" w:cs="Calibri"/>
          <w:color w:val="000000"/>
          <w:sz w:val="22"/>
          <w:lang w:eastAsia="nl-NL"/>
        </w:rPr>
        <w:t>In stilte wordt die ene steen bij al die andere gelegd, aan de voet van het ijzeren kruis. Na een stilte, een gebed of een knikje gaan mensen verder. </w:t>
      </w:r>
      <w:r w:rsidR="004851AF" w:rsidRPr="00B52AFF">
        <w:rPr>
          <w:rFonts w:ascii="Calibri" w:eastAsia="Times New Roman" w:hAnsi="Calibri" w:cs="Calibri"/>
          <w:color w:val="000000"/>
          <w:sz w:val="22"/>
          <w:lang w:eastAsia="nl-NL"/>
        </w:rPr>
        <w:t>Het is een symbool van het afleggen van verdriet, of boosheid of een zonde, bij de voet van het kruis. En vaak is de stilte erna een belofte van je opnieuw toewijden aan wat belangrijk voor je is, wat goed,</w:t>
      </w:r>
      <w:r w:rsidR="00D83547">
        <w:rPr>
          <w:rFonts w:ascii="Calibri" w:eastAsia="Times New Roman" w:hAnsi="Calibri" w:cs="Calibri"/>
          <w:color w:val="000000"/>
          <w:sz w:val="22"/>
          <w:lang w:eastAsia="nl-NL"/>
        </w:rPr>
        <w:t xml:space="preserve"> </w:t>
      </w:r>
      <w:r w:rsidR="004851AF" w:rsidRPr="00B52AFF">
        <w:rPr>
          <w:rFonts w:ascii="Calibri" w:eastAsia="Times New Roman" w:hAnsi="Calibri" w:cs="Calibri"/>
          <w:color w:val="000000"/>
          <w:sz w:val="22"/>
          <w:lang w:eastAsia="nl-NL"/>
        </w:rPr>
        <w:t>mooi, waardevol en licht is. </w:t>
      </w:r>
    </w:p>
    <w:p w14:paraId="52E9EFBB" w14:textId="0010F338" w:rsidR="003A1D3E" w:rsidRDefault="003A1D3E">
      <w:pPr>
        <w:spacing w:after="160"/>
        <w:rPr>
          <w:rFonts w:ascii="Museo Sans 500" w:eastAsia="Museo Sans 500" w:hAnsi="Museo Sans 500" w:cs="Museo Sans 500"/>
          <w:color w:val="C51340"/>
          <w:szCs w:val="32"/>
          <w:lang w:val="nl" w:eastAsia="nl-NL"/>
        </w:rPr>
      </w:pPr>
      <w:r>
        <w:rPr>
          <w:rFonts w:ascii="Museo Sans 500" w:eastAsia="Museo Sans 500" w:hAnsi="Museo Sans 500" w:cs="Museo Sans 500"/>
          <w:color w:val="C51340"/>
          <w:szCs w:val="32"/>
          <w:lang w:val="nl" w:eastAsia="nl-NL"/>
        </w:rPr>
        <w:br w:type="page"/>
      </w:r>
    </w:p>
    <w:p w14:paraId="739EB611" w14:textId="4A09BEE6" w:rsidR="008856B5" w:rsidRDefault="008856B5" w:rsidP="008856B5">
      <w:pPr>
        <w:pStyle w:val="dagregel"/>
      </w:pPr>
      <w:r>
        <w:lastRenderedPageBreak/>
        <w:t>d</w:t>
      </w:r>
      <w:r w:rsidRPr="00DE54E4">
        <w:t xml:space="preserve">ag </w:t>
      </w:r>
      <w:r>
        <w:t>3</w:t>
      </w:r>
      <w:r w:rsidR="004851AF">
        <w:t>7</w:t>
      </w:r>
      <w:r w:rsidRPr="00DE54E4">
        <w:t xml:space="preserve"> </w:t>
      </w:r>
      <w:r>
        <w:t xml:space="preserve">– </w:t>
      </w:r>
      <w:r w:rsidR="004851AF">
        <w:t>31</w:t>
      </w:r>
      <w:r>
        <w:t xml:space="preserve"> maart</w:t>
      </w:r>
    </w:p>
    <w:p w14:paraId="2ABBA1EA" w14:textId="414FC6B8" w:rsidR="008856B5" w:rsidRPr="00344304" w:rsidRDefault="004851AF" w:rsidP="008856B5">
      <w:pPr>
        <w:pStyle w:val="Podcasttitel"/>
        <w:rPr>
          <w:rFonts w:asciiTheme="minorHAnsi" w:hAnsiTheme="minorHAnsi" w:cstheme="minorHAnsi"/>
          <w:sz w:val="24"/>
          <w:szCs w:val="24"/>
        </w:rPr>
      </w:pPr>
      <w:r>
        <w:t>Heer, red me!</w:t>
      </w:r>
    </w:p>
    <w:p w14:paraId="1A46A31D" w14:textId="15C964CE" w:rsidR="00390DA2" w:rsidRPr="00534A85" w:rsidRDefault="00390DA2" w:rsidP="00534A85">
      <w:pPr>
        <w:spacing w:line="240" w:lineRule="auto"/>
        <w:rPr>
          <w:rFonts w:eastAsia="Times New Roman" w:cstheme="minorHAnsi"/>
          <w:i/>
          <w:iCs/>
          <w:color w:val="000000"/>
          <w:szCs w:val="24"/>
          <w:lang w:eastAsia="nl-NL"/>
        </w:rPr>
      </w:pPr>
      <w:r w:rsidRPr="00534A85">
        <w:rPr>
          <w:rFonts w:eastAsia="Times New Roman" w:cstheme="minorHAnsi"/>
          <w:i/>
          <w:iCs/>
          <w:color w:val="000000"/>
          <w:szCs w:val="24"/>
          <w:lang w:eastAsia="nl-NL"/>
        </w:rPr>
        <w:t xml:space="preserve">Lees vandaag </w:t>
      </w:r>
      <w:proofErr w:type="spellStart"/>
      <w:r w:rsidR="00534A85" w:rsidRPr="00534A85">
        <w:rPr>
          <w:rFonts w:eastAsia="Times New Roman" w:cstheme="minorHAnsi"/>
          <w:i/>
          <w:iCs/>
          <w:color w:val="000000"/>
          <w:szCs w:val="24"/>
          <w:lang w:eastAsia="nl-NL"/>
        </w:rPr>
        <w:t>Matteüs</w:t>
      </w:r>
      <w:proofErr w:type="spellEnd"/>
      <w:r w:rsidR="00534A85" w:rsidRPr="00534A85">
        <w:rPr>
          <w:rFonts w:eastAsia="Times New Roman" w:cstheme="minorHAnsi"/>
          <w:i/>
          <w:iCs/>
          <w:color w:val="000000"/>
          <w:szCs w:val="24"/>
          <w:lang w:eastAsia="nl-NL"/>
        </w:rPr>
        <w:t xml:space="preserve"> 14:28-31 en Jesaja 45:21-22</w:t>
      </w:r>
    </w:p>
    <w:p w14:paraId="6086BBB5" w14:textId="77777777" w:rsidR="00FF4872" w:rsidRDefault="00FF4872" w:rsidP="00DB750F">
      <w:pPr>
        <w:spacing w:line="240" w:lineRule="auto"/>
        <w:rPr>
          <w:rFonts w:ascii="Calibri" w:eastAsia="Times New Roman" w:hAnsi="Calibri" w:cs="Calibri"/>
          <w:color w:val="000000"/>
          <w:sz w:val="22"/>
          <w:lang w:eastAsia="nl-NL"/>
        </w:rPr>
      </w:pPr>
    </w:p>
    <w:p w14:paraId="02EF89C9" w14:textId="22A9A0B3" w:rsidR="007629E9" w:rsidRPr="00180AF6" w:rsidRDefault="00CD1879" w:rsidP="00DB750F">
      <w:pPr>
        <w:spacing w:line="240" w:lineRule="auto"/>
        <w:rPr>
          <w:rFonts w:eastAsia="Times New Roman" w:cstheme="minorHAnsi"/>
          <w:sz w:val="22"/>
          <w:lang w:eastAsia="nl-NL"/>
        </w:rPr>
      </w:pPr>
      <w:r>
        <w:rPr>
          <w:rFonts w:ascii="Calibri" w:eastAsia="Times New Roman" w:hAnsi="Calibri" w:cs="Calibri"/>
          <w:color w:val="000000"/>
          <w:sz w:val="22"/>
          <w:lang w:eastAsia="nl-NL"/>
        </w:rPr>
        <w:t>W</w:t>
      </w:r>
      <w:r w:rsidR="002B799D" w:rsidRPr="009D19B5">
        <w:rPr>
          <w:rFonts w:ascii="Calibri" w:eastAsia="Times New Roman" w:hAnsi="Calibri" w:cs="Calibri"/>
          <w:color w:val="000000"/>
          <w:sz w:val="22"/>
          <w:lang w:eastAsia="nl-NL"/>
        </w:rPr>
        <w:t>at doe je, als je Jezus vertrouwt? Wat doe je als je fouten maakt? Wat doe je als je een gewoon mens bent, die achter Jezus aan loopt en dan de weg kwijt raakt?</w:t>
      </w:r>
      <w:r>
        <w:rPr>
          <w:rFonts w:ascii="Calibri" w:eastAsia="Times New Roman" w:hAnsi="Calibri" w:cs="Calibri"/>
          <w:color w:val="000000"/>
          <w:sz w:val="22"/>
          <w:lang w:eastAsia="nl-NL"/>
        </w:rPr>
        <w:t xml:space="preserve"> </w:t>
      </w:r>
      <w:r w:rsidR="002B799D" w:rsidRPr="009D19B5">
        <w:rPr>
          <w:rFonts w:ascii="Calibri" w:eastAsia="Times New Roman" w:hAnsi="Calibri" w:cs="Calibri"/>
          <w:color w:val="000000"/>
          <w:sz w:val="22"/>
          <w:lang w:eastAsia="nl-NL"/>
        </w:rPr>
        <w:t>Doe net als Petrus. Niet langer naar jezelf kijken. Of naar de omgeving. Je doet drie dingen en zegt drie woorden. </w:t>
      </w:r>
    </w:p>
    <w:p w14:paraId="1C6B8D94" w14:textId="3A858EBB" w:rsidR="002B799D" w:rsidRPr="00180AF6" w:rsidRDefault="002B799D" w:rsidP="007629E9">
      <w:pPr>
        <w:spacing w:line="240" w:lineRule="auto"/>
        <w:rPr>
          <w:rFonts w:eastAsia="Times New Roman" w:cstheme="minorHAnsi"/>
          <w:sz w:val="22"/>
          <w:lang w:eastAsia="nl-NL"/>
        </w:rPr>
      </w:pPr>
      <w:r w:rsidRPr="009D19B5">
        <w:rPr>
          <w:rFonts w:ascii="Calibri" w:eastAsia="Times New Roman" w:hAnsi="Calibri" w:cs="Calibri"/>
          <w:color w:val="000000"/>
          <w:sz w:val="22"/>
          <w:lang w:eastAsia="nl-NL"/>
        </w:rPr>
        <w:t>Kijk naar Christus</w:t>
      </w:r>
      <w:r w:rsidRPr="00845707">
        <w:rPr>
          <w:rFonts w:ascii="Calibri" w:eastAsia="Times New Roman" w:hAnsi="Calibri" w:cs="Calibri"/>
          <w:color w:val="000000"/>
          <w:sz w:val="20"/>
          <w:szCs w:val="20"/>
          <w:lang w:eastAsia="nl-NL"/>
        </w:rPr>
        <w:t>. </w:t>
      </w:r>
    </w:p>
    <w:p w14:paraId="65232E52" w14:textId="77777777" w:rsidR="002B799D" w:rsidRPr="00180AF6" w:rsidRDefault="002B799D" w:rsidP="002B799D">
      <w:pPr>
        <w:spacing w:line="240" w:lineRule="auto"/>
        <w:jc w:val="both"/>
        <w:rPr>
          <w:rFonts w:eastAsia="Times New Roman" w:cstheme="minorHAnsi"/>
          <w:sz w:val="22"/>
          <w:lang w:eastAsia="nl-NL"/>
        </w:rPr>
      </w:pPr>
      <w:r w:rsidRPr="009D19B5">
        <w:rPr>
          <w:rFonts w:ascii="Calibri" w:eastAsia="Times New Roman" w:hAnsi="Calibri" w:cs="Calibri"/>
          <w:color w:val="000000"/>
          <w:sz w:val="22"/>
          <w:lang w:eastAsia="nl-NL"/>
        </w:rPr>
        <w:t>Steek je hand uit.</w:t>
      </w:r>
    </w:p>
    <w:p w14:paraId="11B4EB8A" w14:textId="77777777" w:rsidR="002B799D" w:rsidRPr="00180AF6" w:rsidRDefault="002B799D" w:rsidP="002B799D">
      <w:pPr>
        <w:spacing w:line="240" w:lineRule="auto"/>
        <w:jc w:val="both"/>
        <w:rPr>
          <w:rFonts w:eastAsia="Times New Roman" w:cstheme="minorHAnsi"/>
          <w:sz w:val="22"/>
          <w:lang w:eastAsia="nl-NL"/>
        </w:rPr>
      </w:pPr>
      <w:r w:rsidRPr="009D19B5">
        <w:rPr>
          <w:rFonts w:ascii="Calibri" w:eastAsia="Times New Roman" w:hAnsi="Calibri" w:cs="Calibri"/>
          <w:color w:val="000000"/>
          <w:sz w:val="22"/>
          <w:lang w:eastAsia="nl-NL"/>
        </w:rPr>
        <w:t>Roep: “Heer, red me!”</w:t>
      </w:r>
    </w:p>
    <w:p w14:paraId="64BCC840" w14:textId="77777777" w:rsidR="002B799D" w:rsidRPr="00180AF6" w:rsidRDefault="002B799D" w:rsidP="002B799D">
      <w:pPr>
        <w:spacing w:line="240" w:lineRule="auto"/>
        <w:rPr>
          <w:rFonts w:eastAsia="Times New Roman" w:cstheme="minorHAnsi"/>
          <w:sz w:val="22"/>
          <w:lang w:eastAsia="nl-NL"/>
        </w:rPr>
      </w:pPr>
    </w:p>
    <w:p w14:paraId="395B2527" w14:textId="158480F6" w:rsidR="002B799D" w:rsidRDefault="002B799D" w:rsidP="002B799D">
      <w:pPr>
        <w:spacing w:line="240" w:lineRule="auto"/>
        <w:rPr>
          <w:rFonts w:ascii="Calibri" w:eastAsia="Times New Roman" w:hAnsi="Calibri" w:cs="Calibri"/>
          <w:color w:val="000000"/>
          <w:sz w:val="22"/>
          <w:lang w:eastAsia="nl-NL"/>
        </w:rPr>
      </w:pPr>
      <w:r w:rsidRPr="009D19B5">
        <w:rPr>
          <w:rFonts w:ascii="Calibri" w:eastAsia="Times New Roman" w:hAnsi="Calibri" w:cs="Calibri"/>
          <w:color w:val="000000"/>
          <w:sz w:val="22"/>
          <w:lang w:eastAsia="nl-NL"/>
        </w:rPr>
        <w:t xml:space="preserve">Jezus grijpt je. Hij trekt je rechtop. Tot je weer staat, naast de echte waterloper. Naast </w:t>
      </w:r>
      <w:r w:rsidR="00F24A7A">
        <w:rPr>
          <w:rFonts w:ascii="Calibri" w:eastAsia="Times New Roman" w:hAnsi="Calibri" w:cs="Calibri"/>
          <w:color w:val="000000"/>
          <w:sz w:val="22"/>
          <w:lang w:eastAsia="nl-NL"/>
        </w:rPr>
        <w:t>H</w:t>
      </w:r>
      <w:r w:rsidRPr="009D19B5">
        <w:rPr>
          <w:rFonts w:ascii="Calibri" w:eastAsia="Times New Roman" w:hAnsi="Calibri" w:cs="Calibri"/>
          <w:color w:val="000000"/>
          <w:sz w:val="22"/>
          <w:lang w:eastAsia="nl-NL"/>
        </w:rPr>
        <w:t xml:space="preserve">em op de golven. Omdat je redder wil dat je op </w:t>
      </w:r>
      <w:r w:rsidR="00F24A7A">
        <w:rPr>
          <w:rFonts w:ascii="Calibri" w:eastAsia="Times New Roman" w:hAnsi="Calibri" w:cs="Calibri"/>
          <w:color w:val="000000"/>
          <w:sz w:val="22"/>
          <w:lang w:eastAsia="nl-NL"/>
        </w:rPr>
        <w:t>H</w:t>
      </w:r>
      <w:r w:rsidRPr="009D19B5">
        <w:rPr>
          <w:rFonts w:ascii="Calibri" w:eastAsia="Times New Roman" w:hAnsi="Calibri" w:cs="Calibri"/>
          <w:color w:val="000000"/>
          <w:sz w:val="22"/>
          <w:lang w:eastAsia="nl-NL"/>
        </w:rPr>
        <w:t xml:space="preserve">em lijkt. En dat je </w:t>
      </w:r>
      <w:r w:rsidR="00F24A7A">
        <w:rPr>
          <w:rFonts w:ascii="Calibri" w:eastAsia="Times New Roman" w:hAnsi="Calibri" w:cs="Calibri"/>
          <w:color w:val="000000"/>
          <w:sz w:val="22"/>
          <w:lang w:eastAsia="nl-NL"/>
        </w:rPr>
        <w:t>H</w:t>
      </w:r>
      <w:r w:rsidRPr="009D19B5">
        <w:rPr>
          <w:rFonts w:ascii="Calibri" w:eastAsia="Times New Roman" w:hAnsi="Calibri" w:cs="Calibri"/>
          <w:color w:val="000000"/>
          <w:sz w:val="22"/>
          <w:lang w:eastAsia="nl-NL"/>
        </w:rPr>
        <w:t>em volgt.</w:t>
      </w:r>
    </w:p>
    <w:p w14:paraId="4949E6AD" w14:textId="77777777" w:rsidR="00374193" w:rsidRDefault="00374193" w:rsidP="002B799D">
      <w:pPr>
        <w:spacing w:line="240" w:lineRule="auto"/>
        <w:rPr>
          <w:rFonts w:ascii="Calibri" w:eastAsia="Times New Roman" w:hAnsi="Calibri" w:cs="Calibri"/>
          <w:color w:val="000000"/>
          <w:sz w:val="22"/>
          <w:lang w:eastAsia="nl-NL"/>
        </w:rPr>
      </w:pPr>
    </w:p>
    <w:p w14:paraId="7FB32838" w14:textId="60C7757A" w:rsidR="008856B5" w:rsidRDefault="008856B5" w:rsidP="008856B5">
      <w:pPr>
        <w:pStyle w:val="dagregel"/>
      </w:pPr>
      <w:r>
        <w:t>d</w:t>
      </w:r>
      <w:r w:rsidRPr="00DE54E4">
        <w:t xml:space="preserve">ag </w:t>
      </w:r>
      <w:r>
        <w:t>3</w:t>
      </w:r>
      <w:r w:rsidR="00CD1879">
        <w:t>8</w:t>
      </w:r>
      <w:r w:rsidRPr="00DE54E4">
        <w:t xml:space="preserve"> </w:t>
      </w:r>
      <w:r>
        <w:t xml:space="preserve">– </w:t>
      </w:r>
      <w:r w:rsidR="00CD1879">
        <w:t>1 april</w:t>
      </w:r>
    </w:p>
    <w:p w14:paraId="696BF4F9" w14:textId="77777777" w:rsidR="00EF2D84" w:rsidRDefault="00EF2D84" w:rsidP="00EF2D84">
      <w:pPr>
        <w:pStyle w:val="Podcasttitel"/>
      </w:pPr>
      <w:r w:rsidRPr="00327E4E">
        <w:t>Gesterkt door Zijn beloftes!</w:t>
      </w:r>
    </w:p>
    <w:p w14:paraId="744C3680" w14:textId="775FB390" w:rsidR="008856B5" w:rsidRDefault="00B2378F" w:rsidP="00B2378F">
      <w:pPr>
        <w:pStyle w:val="PodcastTekst"/>
        <w:rPr>
          <w:i/>
          <w:iCs/>
        </w:rPr>
      </w:pPr>
      <w:r w:rsidRPr="00B2378F">
        <w:rPr>
          <w:i/>
          <w:iCs/>
        </w:rPr>
        <w:t xml:space="preserve">Lees vandaag </w:t>
      </w:r>
      <w:r w:rsidR="00FE6E9C" w:rsidRPr="00FE6E9C">
        <w:rPr>
          <w:i/>
          <w:iCs/>
        </w:rPr>
        <w:t>Ps. 103:1-4, 8-13</w:t>
      </w:r>
    </w:p>
    <w:p w14:paraId="21AC0F96" w14:textId="6A4FD403" w:rsidR="00B2378F" w:rsidRDefault="00575C23" w:rsidP="00B666F8">
      <w:pPr>
        <w:spacing w:before="240" w:after="240" w:line="240" w:lineRule="auto"/>
        <w:rPr>
          <w:rFonts w:ascii="Calibri" w:eastAsia="Times New Roman" w:hAnsi="Calibri" w:cs="Calibri"/>
          <w:color w:val="000000"/>
          <w:sz w:val="22"/>
          <w:shd w:val="clear" w:color="auto" w:fill="FFFFFF"/>
          <w:lang w:eastAsia="nl-NL"/>
        </w:rPr>
      </w:pPr>
      <w:r w:rsidRPr="00575C23">
        <w:rPr>
          <w:rFonts w:ascii="Calibri" w:hAnsi="Calibri" w:cs="Calibri"/>
          <w:color w:val="000000"/>
          <w:sz w:val="22"/>
          <w:shd w:val="clear" w:color="auto" w:fill="FFFFFF"/>
        </w:rPr>
        <w:t xml:space="preserve">Het is vandaag Witte Donderdag en dag 38 van de 40-dagentijd. We herdenken het laatste avondmaal. Jezus en de apostelen eten brood en drinken wijn, en Jezus leert hun dat dit staat voor Zijn lichaam en bloed. Dit is het begin van een sacrament, het avondmaal, dat we vandaag de dag wereldwijd nog steeds vieren. </w:t>
      </w:r>
      <w:r w:rsidR="00E2636B" w:rsidRPr="003F0F98">
        <w:rPr>
          <w:rFonts w:ascii="Calibri" w:eastAsia="Times New Roman" w:hAnsi="Calibri" w:cs="Calibri"/>
          <w:color w:val="000000"/>
          <w:sz w:val="22"/>
          <w:shd w:val="clear" w:color="auto" w:fill="FFFFFF"/>
          <w:lang w:eastAsia="nl-NL"/>
        </w:rPr>
        <w:t>Een tekst die wel vaker wordt verbonden aan het avondmaal is Psalm 103. In deze Psalm prijst David de Heer voor Zijn vergeving.</w:t>
      </w:r>
      <w:r w:rsidR="00E2636B">
        <w:rPr>
          <w:rFonts w:ascii="Calibri" w:eastAsia="Times New Roman" w:hAnsi="Calibri" w:cs="Calibri"/>
          <w:color w:val="000000"/>
          <w:sz w:val="22"/>
          <w:shd w:val="clear" w:color="auto" w:fill="FFFFFF"/>
          <w:lang w:eastAsia="nl-NL"/>
        </w:rPr>
        <w:t xml:space="preserve"> </w:t>
      </w:r>
      <w:r w:rsidR="00B666F8" w:rsidRPr="003F0F98">
        <w:rPr>
          <w:rFonts w:ascii="Calibri" w:eastAsia="Times New Roman" w:hAnsi="Calibri" w:cs="Calibri"/>
          <w:color w:val="000000"/>
          <w:sz w:val="22"/>
          <w:shd w:val="clear" w:color="auto" w:fill="FFFFFF"/>
          <w:lang w:eastAsia="nl-NL"/>
        </w:rPr>
        <w:t>De Psalm sluit af met dit vers: “</w:t>
      </w:r>
      <w:r w:rsidR="00B666F8" w:rsidRPr="003F0F98">
        <w:rPr>
          <w:rFonts w:ascii="Calibri" w:eastAsia="Times New Roman" w:hAnsi="Calibri" w:cs="Calibri"/>
          <w:i/>
          <w:iCs/>
          <w:color w:val="000000"/>
          <w:sz w:val="22"/>
          <w:shd w:val="clear" w:color="auto" w:fill="FFFFFF"/>
          <w:lang w:eastAsia="nl-NL"/>
        </w:rPr>
        <w:t>Prijs de Heer, al zijn schepselen, prijs Hem, overal in Zijn rijk. Prijs de Heer, mijn ziel.”</w:t>
      </w:r>
      <w:r w:rsidR="00B666F8" w:rsidRPr="003F0F98">
        <w:rPr>
          <w:rFonts w:ascii="Calibri" w:eastAsia="Times New Roman" w:hAnsi="Calibri" w:cs="Calibri"/>
          <w:color w:val="000000"/>
          <w:sz w:val="22"/>
          <w:shd w:val="clear" w:color="auto" w:fill="FFFFFF"/>
          <w:lang w:eastAsia="nl-NL"/>
        </w:rPr>
        <w:t xml:space="preserve"> Wij hebben als doel de Heer te prijzen… Met woorden, met daden… en met onze ziel!</w:t>
      </w:r>
      <w:r w:rsidR="00374193">
        <w:rPr>
          <w:rFonts w:ascii="Calibri" w:eastAsia="Times New Roman" w:hAnsi="Calibri" w:cs="Calibri"/>
          <w:color w:val="000000"/>
          <w:sz w:val="22"/>
          <w:shd w:val="clear" w:color="auto" w:fill="FFFFFF"/>
          <w:lang w:eastAsia="nl-NL"/>
        </w:rPr>
        <w:br/>
      </w:r>
    </w:p>
    <w:p w14:paraId="2AD3C68F" w14:textId="0964138F" w:rsidR="008856B5" w:rsidRDefault="008856B5" w:rsidP="008856B5">
      <w:pPr>
        <w:pStyle w:val="dagregel"/>
      </w:pPr>
      <w:r>
        <w:t>d</w:t>
      </w:r>
      <w:r w:rsidRPr="00DE54E4">
        <w:t xml:space="preserve">ag </w:t>
      </w:r>
      <w:r>
        <w:t>3</w:t>
      </w:r>
      <w:r w:rsidR="00B666F8">
        <w:t>9</w:t>
      </w:r>
      <w:r w:rsidRPr="00DE54E4">
        <w:t xml:space="preserve"> </w:t>
      </w:r>
      <w:r>
        <w:t xml:space="preserve">– </w:t>
      </w:r>
      <w:r w:rsidR="00B666F8">
        <w:t>2 april</w:t>
      </w:r>
    </w:p>
    <w:p w14:paraId="197531BF" w14:textId="5CC91DBE" w:rsidR="008856B5" w:rsidRPr="00757154" w:rsidRDefault="00584726" w:rsidP="008856B5">
      <w:pPr>
        <w:pStyle w:val="Podcasttitel"/>
      </w:pPr>
      <w:r>
        <w:t>Het ís volbracht!</w:t>
      </w:r>
    </w:p>
    <w:p w14:paraId="5B1A4C98" w14:textId="725D8EA8" w:rsidR="008856B5" w:rsidRDefault="00CE79BE" w:rsidP="00CE79BE">
      <w:pPr>
        <w:pStyle w:val="PodcastTekst"/>
        <w:rPr>
          <w:i/>
          <w:iCs/>
        </w:rPr>
      </w:pPr>
      <w:r w:rsidRPr="00CE79BE">
        <w:rPr>
          <w:i/>
          <w:iCs/>
        </w:rPr>
        <w:t xml:space="preserve">Lees vandaag </w:t>
      </w:r>
      <w:r w:rsidR="006D4D74" w:rsidRPr="006D4D74">
        <w:rPr>
          <w:i/>
          <w:iCs/>
        </w:rPr>
        <w:t>Johannes 19:28-30</w:t>
      </w:r>
    </w:p>
    <w:p w14:paraId="2EB0CAE8" w14:textId="77777777" w:rsidR="005A0382" w:rsidRDefault="005A0382" w:rsidP="005A0382">
      <w:pPr>
        <w:pStyle w:val="Normaalweb"/>
        <w:spacing w:before="240" w:beforeAutospacing="0" w:after="240" w:afterAutospacing="0"/>
      </w:pPr>
      <w:r>
        <w:rPr>
          <w:rFonts w:ascii="Calibri" w:hAnsi="Calibri" w:cs="Calibri"/>
          <w:color w:val="000000"/>
          <w:sz w:val="22"/>
          <w:szCs w:val="22"/>
        </w:rPr>
        <w:t>“Het is volbracht”. God maakt Jezus’ offer aan ons kenbaar, zodat wij gerustgesteld mogen zijn. Zoals Jezus opgelucht was dat Zijn taak was volbracht, zo mogen ook wij opgelucht zijn. Jezus betaalde de prijs, zodat wij in genade mogen leven. Wij mogen nu rusten… in de wetenschap dat Jezus, het Licht van de wereld, de duisternis versloeg! En vanuit die wetenschap mogen wij nu leven. Sterker nog, wij mogen zelf ook licht zijn, omdat de Bron van Licht in ons schijnt. Zo mogen wij Zijn Licht verspreiden, tot die dag dat Hij terugkomt en de duisternis voorgoed verdwijnt.</w:t>
      </w:r>
    </w:p>
    <w:p w14:paraId="4F64E36C" w14:textId="77777777" w:rsidR="005A0382" w:rsidRDefault="005A0382" w:rsidP="005A0382">
      <w:pPr>
        <w:pStyle w:val="Normaalweb"/>
        <w:spacing w:before="240" w:beforeAutospacing="0" w:after="240" w:afterAutospacing="0"/>
      </w:pPr>
      <w:r>
        <w:rPr>
          <w:rFonts w:ascii="Calibri" w:hAnsi="Calibri" w:cs="Calibri"/>
          <w:color w:val="000000"/>
          <w:sz w:val="22"/>
          <w:szCs w:val="22"/>
        </w:rPr>
        <w:t>Goede Vrijdag leert ons dat er hoop is… omdat we weten dat de duisternis niet blijvend is, want het Licht heeft al overwonnen. Het is volbracht, rust maar.</w:t>
      </w:r>
    </w:p>
    <w:p w14:paraId="1AF94574" w14:textId="7E46EBFC" w:rsidR="008856B5" w:rsidRDefault="008856B5" w:rsidP="008856B5">
      <w:pPr>
        <w:pStyle w:val="dagregel"/>
      </w:pPr>
      <w:r>
        <w:lastRenderedPageBreak/>
        <w:t>d</w:t>
      </w:r>
      <w:r w:rsidRPr="00DE54E4">
        <w:t xml:space="preserve">ag </w:t>
      </w:r>
      <w:r w:rsidR="005A0382">
        <w:t>40</w:t>
      </w:r>
      <w:r w:rsidRPr="00DE54E4">
        <w:t xml:space="preserve"> </w:t>
      </w:r>
      <w:r>
        <w:t xml:space="preserve">– </w:t>
      </w:r>
      <w:r w:rsidR="005A0382">
        <w:t>3 april</w:t>
      </w:r>
    </w:p>
    <w:p w14:paraId="1D98E468" w14:textId="3DA94BD1" w:rsidR="008856B5" w:rsidRPr="00AD0A7D" w:rsidRDefault="009E4B05" w:rsidP="001D085C">
      <w:pPr>
        <w:pStyle w:val="PodcastTekst"/>
        <w:rPr>
          <w:i/>
          <w:iCs/>
        </w:rPr>
      </w:pPr>
      <w:r w:rsidRPr="009E4B05">
        <w:rPr>
          <w:rFonts w:ascii="Museo Sans 500" w:eastAsia="Museo 300" w:hAnsi="Museo Sans 500" w:cs="Museo 300"/>
          <w:color w:val="C51340"/>
          <w:sz w:val="32"/>
          <w:szCs w:val="26"/>
          <w:lang w:val="nl"/>
        </w:rPr>
        <w:t>Waarom juist Stille Zaterdag zindert van belofte</w:t>
      </w:r>
      <w:r>
        <w:rPr>
          <w:rFonts w:ascii="Museo Sans 500" w:eastAsia="Museo 300" w:hAnsi="Museo Sans 500" w:cs="Museo 300"/>
          <w:color w:val="C51340"/>
          <w:sz w:val="32"/>
          <w:szCs w:val="26"/>
          <w:lang w:val="nl"/>
        </w:rPr>
        <w:br/>
      </w:r>
      <w:r w:rsidR="00A80F8D" w:rsidRPr="00AD0A7D">
        <w:rPr>
          <w:i/>
          <w:iCs/>
        </w:rPr>
        <w:t>Lees vandaag</w:t>
      </w:r>
      <w:r w:rsidR="001D085C" w:rsidRPr="00AD0A7D">
        <w:rPr>
          <w:i/>
          <w:iCs/>
        </w:rPr>
        <w:t xml:space="preserve"> </w:t>
      </w:r>
      <w:r w:rsidRPr="009E4B05">
        <w:rPr>
          <w:i/>
          <w:iCs/>
        </w:rPr>
        <w:t>Psalm 116:5-7</w:t>
      </w:r>
    </w:p>
    <w:p w14:paraId="3FB63898" w14:textId="77777777" w:rsidR="00055D7E" w:rsidRPr="0084116E" w:rsidRDefault="00055D7E" w:rsidP="00055D7E">
      <w:pPr>
        <w:spacing w:before="240" w:after="240" w:line="240" w:lineRule="auto"/>
        <w:rPr>
          <w:rFonts w:ascii="Times New Roman" w:eastAsia="Times New Roman" w:hAnsi="Times New Roman" w:cs="Times New Roman"/>
          <w:szCs w:val="24"/>
          <w:lang w:eastAsia="nl-NL"/>
        </w:rPr>
      </w:pPr>
      <w:r w:rsidRPr="0084116E">
        <w:rPr>
          <w:rFonts w:ascii="Calibri" w:eastAsia="Times New Roman" w:hAnsi="Calibri" w:cs="Calibri"/>
          <w:color w:val="000000"/>
          <w:sz w:val="22"/>
          <w:lang w:eastAsia="nl-NL"/>
        </w:rPr>
        <w:t>Ook ons leven hier en nu kan voelen als zo’n tussenfase. Ja, we weten dat Jezus de duisternis overwon, maar soms voelt het in ons eigen leven helemaal niet zo… Herken je dat? Dat je verlangt naar licht, naar ver</w:t>
      </w:r>
      <w:r w:rsidRPr="0084116E">
        <w:rPr>
          <w:rFonts w:ascii="Calibri" w:eastAsia="Times New Roman" w:hAnsi="Calibri" w:cs="Calibri"/>
          <w:b/>
          <w:bCs/>
          <w:color w:val="000000"/>
          <w:sz w:val="22"/>
          <w:lang w:eastAsia="nl-NL"/>
        </w:rPr>
        <w:t>licht</w:t>
      </w:r>
      <w:r w:rsidRPr="0084116E">
        <w:rPr>
          <w:rFonts w:ascii="Calibri" w:eastAsia="Times New Roman" w:hAnsi="Calibri" w:cs="Calibri"/>
          <w:color w:val="000000"/>
          <w:sz w:val="22"/>
          <w:lang w:eastAsia="nl-NL"/>
        </w:rPr>
        <w:t>ing, omdat het leven donker voelt… of is? </w:t>
      </w:r>
    </w:p>
    <w:p w14:paraId="4CA5F90F" w14:textId="6FF4E85D" w:rsidR="00055D7E" w:rsidRPr="0084116E" w:rsidRDefault="00055D7E" w:rsidP="00055D7E">
      <w:pPr>
        <w:spacing w:before="240" w:after="240" w:line="240" w:lineRule="auto"/>
        <w:rPr>
          <w:rFonts w:ascii="Times New Roman" w:eastAsia="Times New Roman" w:hAnsi="Times New Roman" w:cs="Times New Roman"/>
          <w:szCs w:val="24"/>
          <w:lang w:eastAsia="nl-NL"/>
        </w:rPr>
      </w:pPr>
      <w:r w:rsidRPr="0084116E">
        <w:rPr>
          <w:rFonts w:ascii="Calibri" w:eastAsia="Times New Roman" w:hAnsi="Calibri" w:cs="Calibri"/>
          <w:color w:val="000000"/>
          <w:sz w:val="22"/>
          <w:lang w:eastAsia="nl-NL"/>
        </w:rPr>
        <w:t xml:space="preserve">Juist als je dat misschien zo ervaart, wil ik je de troost toewensen die Stille Zaterdag ons biedt. Hoe onzeker je leven misschien soms voelt… we hoeven niet in onzekerheid te leven of het ooit goedkomt… Want juist wat er ná deze Stille Zaterdag gebeurt, leert ons: het </w:t>
      </w:r>
      <w:r w:rsidRPr="0084116E">
        <w:rPr>
          <w:rFonts w:ascii="Calibri" w:eastAsia="Times New Roman" w:hAnsi="Calibri" w:cs="Calibri"/>
          <w:b/>
          <w:bCs/>
          <w:color w:val="000000"/>
          <w:sz w:val="22"/>
          <w:lang w:eastAsia="nl-NL"/>
        </w:rPr>
        <w:t xml:space="preserve">komt </w:t>
      </w:r>
      <w:r w:rsidRPr="0084116E">
        <w:rPr>
          <w:rFonts w:ascii="Calibri" w:eastAsia="Times New Roman" w:hAnsi="Calibri" w:cs="Calibri"/>
          <w:color w:val="000000"/>
          <w:sz w:val="22"/>
          <w:lang w:eastAsia="nl-NL"/>
        </w:rPr>
        <w:t>goed! Om met de woorden van Psalm 116</w:t>
      </w:r>
      <w:r w:rsidR="003261D4">
        <w:rPr>
          <w:rFonts w:ascii="Calibri" w:eastAsia="Times New Roman" w:hAnsi="Calibri" w:cs="Calibri"/>
          <w:color w:val="000000"/>
          <w:sz w:val="22"/>
          <w:lang w:eastAsia="nl-NL"/>
        </w:rPr>
        <w:t>:5-</w:t>
      </w:r>
      <w:r w:rsidRPr="0084116E">
        <w:rPr>
          <w:rFonts w:ascii="Calibri" w:eastAsia="Times New Roman" w:hAnsi="Calibri" w:cs="Calibri"/>
          <w:color w:val="000000"/>
          <w:sz w:val="22"/>
          <w:lang w:eastAsia="nl-NL"/>
        </w:rPr>
        <w:t xml:space="preserve">7 te spreken: </w:t>
      </w:r>
      <w:r w:rsidRPr="0084116E">
        <w:rPr>
          <w:rFonts w:ascii="Calibri" w:eastAsia="Times New Roman" w:hAnsi="Calibri" w:cs="Calibri"/>
          <w:i/>
          <w:iCs/>
          <w:color w:val="000000"/>
          <w:sz w:val="22"/>
          <w:lang w:eastAsia="nl-NL"/>
        </w:rPr>
        <w:t xml:space="preserve">“De Heer is genadig en rechtvaardig, onze God is een God van ontferming, de Heer beschermt de </w:t>
      </w:r>
      <w:proofErr w:type="spellStart"/>
      <w:r w:rsidRPr="0084116E">
        <w:rPr>
          <w:rFonts w:ascii="Calibri" w:eastAsia="Times New Roman" w:hAnsi="Calibri" w:cs="Calibri"/>
          <w:i/>
          <w:iCs/>
          <w:color w:val="000000"/>
          <w:sz w:val="22"/>
          <w:lang w:eastAsia="nl-NL"/>
        </w:rPr>
        <w:t>eenvoudigen</w:t>
      </w:r>
      <w:proofErr w:type="spellEnd"/>
      <w:r w:rsidRPr="0084116E">
        <w:rPr>
          <w:rFonts w:ascii="Calibri" w:eastAsia="Times New Roman" w:hAnsi="Calibri" w:cs="Calibri"/>
          <w:i/>
          <w:iCs/>
          <w:color w:val="000000"/>
          <w:sz w:val="22"/>
          <w:lang w:eastAsia="nl-NL"/>
        </w:rPr>
        <w:t xml:space="preserve">, machteloos was ik en Hij heeft mij bevrijd. </w:t>
      </w:r>
      <w:r w:rsidRPr="0084116E">
        <w:rPr>
          <w:rFonts w:ascii="Calibri" w:eastAsia="Times New Roman" w:hAnsi="Calibri" w:cs="Calibri"/>
          <w:b/>
          <w:bCs/>
          <w:i/>
          <w:iCs/>
          <w:color w:val="000000"/>
          <w:sz w:val="22"/>
          <w:lang w:eastAsia="nl-NL"/>
        </w:rPr>
        <w:t xml:space="preserve">Kom weer tot rust, mijn ziel, de Heer </w:t>
      </w:r>
      <w:r w:rsidRPr="0084116E">
        <w:rPr>
          <w:rFonts w:ascii="Calibri" w:eastAsia="Times New Roman" w:hAnsi="Calibri" w:cs="Calibri"/>
          <w:b/>
          <w:bCs/>
          <w:i/>
          <w:iCs/>
          <w:color w:val="000000"/>
          <w:sz w:val="22"/>
          <w:u w:val="single"/>
          <w:lang w:eastAsia="nl-NL"/>
        </w:rPr>
        <w:t>is</w:t>
      </w:r>
      <w:r w:rsidRPr="0084116E">
        <w:rPr>
          <w:rFonts w:ascii="Calibri" w:eastAsia="Times New Roman" w:hAnsi="Calibri" w:cs="Calibri"/>
          <w:b/>
          <w:bCs/>
          <w:i/>
          <w:iCs/>
          <w:color w:val="000000"/>
          <w:sz w:val="22"/>
          <w:lang w:eastAsia="nl-NL"/>
        </w:rPr>
        <w:t xml:space="preserve"> je te hulp gekomen.”</w:t>
      </w:r>
    </w:p>
    <w:p w14:paraId="1BED9BCB" w14:textId="70C32B05" w:rsidR="00703447" w:rsidRDefault="005B2437" w:rsidP="00055D7E">
      <w:pPr>
        <w:rPr>
          <w:rFonts w:ascii="Calibri" w:eastAsia="Times New Roman" w:hAnsi="Calibri" w:cs="Calibri"/>
          <w:color w:val="000000"/>
          <w:sz w:val="22"/>
          <w:lang w:eastAsia="nl-NL"/>
        </w:rPr>
      </w:pPr>
      <w:r w:rsidRPr="0084116E">
        <w:rPr>
          <w:rFonts w:ascii="Calibri" w:eastAsia="Times New Roman" w:hAnsi="Calibri" w:cs="Calibri"/>
          <w:color w:val="000000"/>
          <w:sz w:val="22"/>
          <w:lang w:eastAsia="nl-NL"/>
        </w:rPr>
        <w:t>Jezus is het Licht voor de wereld. En ook dáárin mogen wij Hem volgen. Dat is ónze bestemming in deze tussenfase: we mogen getuigen van het Licht dat overwon en straks terugkomt…</w:t>
      </w:r>
    </w:p>
    <w:p w14:paraId="0A56585B" w14:textId="2D884026" w:rsidR="005B2437" w:rsidRDefault="005B2437" w:rsidP="00055D7E">
      <w:pPr>
        <w:rPr>
          <w:rFonts w:ascii="Calibri" w:eastAsia="Times New Roman" w:hAnsi="Calibri" w:cs="Calibri"/>
          <w:color w:val="000000"/>
          <w:sz w:val="22"/>
          <w:lang w:eastAsia="nl-NL"/>
        </w:rPr>
      </w:pPr>
    </w:p>
    <w:p w14:paraId="1F0120B5" w14:textId="10ABBB33" w:rsidR="00785B38" w:rsidRDefault="00785B38" w:rsidP="00785B38">
      <w:pPr>
        <w:pStyle w:val="dagregel"/>
      </w:pPr>
      <w:r>
        <w:t>d</w:t>
      </w:r>
      <w:r w:rsidRPr="00DE54E4">
        <w:t xml:space="preserve">ag </w:t>
      </w:r>
      <w:r>
        <w:t>41</w:t>
      </w:r>
      <w:r w:rsidRPr="00DE54E4">
        <w:t xml:space="preserve"> </w:t>
      </w:r>
      <w:r>
        <w:t>– 4</w:t>
      </w:r>
      <w:r w:rsidR="00201BAD">
        <w:t xml:space="preserve"> </w:t>
      </w:r>
      <w:r>
        <w:t>april</w:t>
      </w:r>
    </w:p>
    <w:p w14:paraId="5F11C845" w14:textId="2280D262" w:rsidR="005B2437" w:rsidRDefault="00785B38" w:rsidP="00785B38">
      <w:pPr>
        <w:rPr>
          <w:rFonts w:ascii="Museo Sans 500" w:eastAsia="Museo 300" w:hAnsi="Museo Sans 500" w:cs="Museo 300"/>
          <w:color w:val="C51340"/>
          <w:sz w:val="32"/>
          <w:szCs w:val="26"/>
          <w:lang w:val="nl"/>
        </w:rPr>
      </w:pPr>
      <w:r>
        <w:rPr>
          <w:rFonts w:ascii="Museo Sans 500" w:eastAsia="Museo 300" w:hAnsi="Museo Sans 500" w:cs="Museo 300"/>
          <w:color w:val="C51340"/>
          <w:sz w:val="32"/>
          <w:szCs w:val="26"/>
          <w:lang w:val="nl"/>
        </w:rPr>
        <w:t>Breaking news!</w:t>
      </w:r>
    </w:p>
    <w:p w14:paraId="4313C43B" w14:textId="42B3CFFE" w:rsidR="00785B38" w:rsidRDefault="00D611EE" w:rsidP="00785B38">
      <w:pPr>
        <w:rPr>
          <w:i/>
          <w:iCs/>
        </w:rPr>
      </w:pPr>
      <w:r w:rsidRPr="00AD0A7D">
        <w:rPr>
          <w:i/>
          <w:iCs/>
        </w:rPr>
        <w:t xml:space="preserve">Lees vandaag </w:t>
      </w:r>
      <w:proofErr w:type="spellStart"/>
      <w:r w:rsidRPr="00D611EE">
        <w:rPr>
          <w:i/>
          <w:iCs/>
        </w:rPr>
        <w:t>Matteüs</w:t>
      </w:r>
      <w:proofErr w:type="spellEnd"/>
      <w:r w:rsidRPr="00D611EE">
        <w:rPr>
          <w:i/>
          <w:iCs/>
        </w:rPr>
        <w:t xml:space="preserve"> 28:1-7 en 16-20  </w:t>
      </w:r>
    </w:p>
    <w:p w14:paraId="073F2895" w14:textId="77777777" w:rsidR="006D50A0" w:rsidRDefault="006D50A0" w:rsidP="00785B38">
      <w:pPr>
        <w:rPr>
          <w:i/>
          <w:iCs/>
        </w:rPr>
      </w:pPr>
    </w:p>
    <w:p w14:paraId="08C1A32A" w14:textId="658D4CE3" w:rsidR="0014444B" w:rsidRDefault="002228CE" w:rsidP="0014444B">
      <w:pPr>
        <w:spacing w:line="240" w:lineRule="auto"/>
        <w:rPr>
          <w:rFonts w:ascii="Calibri" w:eastAsia="Times New Roman" w:hAnsi="Calibri" w:cs="Calibri"/>
          <w:color w:val="000000"/>
          <w:sz w:val="22"/>
          <w:lang w:eastAsia="nl-NL"/>
        </w:rPr>
      </w:pPr>
      <w:r>
        <w:rPr>
          <w:rFonts w:ascii="Calibri" w:eastAsia="Times New Roman" w:hAnsi="Calibri" w:cs="Calibri"/>
          <w:color w:val="000000"/>
          <w:sz w:val="22"/>
          <w:lang w:eastAsia="nl-NL"/>
        </w:rPr>
        <w:t xml:space="preserve">De </w:t>
      </w:r>
      <w:r w:rsidRPr="0012248E">
        <w:rPr>
          <w:rFonts w:ascii="Calibri" w:eastAsia="Times New Roman" w:hAnsi="Calibri" w:cs="Calibri"/>
          <w:color w:val="000000"/>
          <w:sz w:val="22"/>
          <w:lang w:eastAsia="nl-NL"/>
        </w:rPr>
        <w:t>opstanding vindt plaats in een opvallende stilte en haast serene rust. Dit keer geen engelenkoor of geschenken uit het oosten. Niks van dat alles.</w:t>
      </w:r>
      <w:r w:rsidR="0014444B">
        <w:rPr>
          <w:rFonts w:ascii="Calibri" w:eastAsia="Times New Roman" w:hAnsi="Calibri" w:cs="Calibri"/>
          <w:color w:val="000000"/>
          <w:sz w:val="22"/>
          <w:lang w:eastAsia="nl-NL"/>
        </w:rPr>
        <w:t xml:space="preserve"> </w:t>
      </w:r>
      <w:r w:rsidR="0014444B" w:rsidRPr="0012248E">
        <w:rPr>
          <w:rFonts w:ascii="Calibri" w:eastAsia="Times New Roman" w:hAnsi="Calibri" w:cs="Calibri"/>
          <w:color w:val="000000"/>
          <w:sz w:val="22"/>
          <w:lang w:eastAsia="nl-NL"/>
        </w:rPr>
        <w:t>Natuurlijk had Jezus er voor kunnen kiezen om op een grootse en meeslepende manier zichzelf als opgestane Heer te presenteren. Ik weet niet waarom Hij dat niet doet. Hij kiest een andere weg om zijn opstanding wereldkundig te maken. Hij kiest jou en mij. </w:t>
      </w:r>
    </w:p>
    <w:p w14:paraId="78CB94FA" w14:textId="351F25F8" w:rsidR="008D435A" w:rsidRDefault="008D435A" w:rsidP="0014444B">
      <w:pPr>
        <w:spacing w:line="240" w:lineRule="auto"/>
        <w:rPr>
          <w:rFonts w:ascii="Calibri" w:eastAsia="Times New Roman" w:hAnsi="Calibri" w:cs="Calibri"/>
          <w:color w:val="000000"/>
          <w:sz w:val="22"/>
          <w:lang w:eastAsia="nl-NL"/>
        </w:rPr>
      </w:pPr>
    </w:p>
    <w:p w14:paraId="3622D70D" w14:textId="1415E957" w:rsidR="008D435A" w:rsidRDefault="008D435A" w:rsidP="008D435A">
      <w:pPr>
        <w:spacing w:line="240" w:lineRule="auto"/>
        <w:rPr>
          <w:rFonts w:ascii="Calibri" w:eastAsia="Times New Roman" w:hAnsi="Calibri" w:cs="Calibri"/>
          <w:color w:val="000000"/>
          <w:sz w:val="22"/>
          <w:lang w:eastAsia="nl-NL"/>
        </w:rPr>
      </w:pPr>
      <w:r w:rsidRPr="0012248E">
        <w:rPr>
          <w:rFonts w:ascii="Calibri" w:eastAsia="Times New Roman" w:hAnsi="Calibri" w:cs="Calibri"/>
          <w:color w:val="000000"/>
          <w:sz w:val="22"/>
          <w:lang w:eastAsia="nl-NL"/>
        </w:rPr>
        <w:t xml:space="preserve">Jezus leeft! In alle talen klinkt dat </w:t>
      </w:r>
      <w:proofErr w:type="spellStart"/>
      <w:r w:rsidRPr="0012248E">
        <w:rPr>
          <w:rFonts w:ascii="Calibri" w:eastAsia="Times New Roman" w:hAnsi="Calibri" w:cs="Calibri"/>
          <w:color w:val="000000"/>
          <w:sz w:val="22"/>
          <w:lang w:eastAsia="nl-NL"/>
        </w:rPr>
        <w:t>breaking</w:t>
      </w:r>
      <w:proofErr w:type="spellEnd"/>
      <w:r w:rsidRPr="0012248E">
        <w:rPr>
          <w:rFonts w:ascii="Calibri" w:eastAsia="Times New Roman" w:hAnsi="Calibri" w:cs="Calibri"/>
          <w:color w:val="000000"/>
          <w:sz w:val="22"/>
          <w:lang w:eastAsia="nl-NL"/>
        </w:rPr>
        <w:t xml:space="preserve"> </w:t>
      </w:r>
      <w:proofErr w:type="spellStart"/>
      <w:r w:rsidRPr="0012248E">
        <w:rPr>
          <w:rFonts w:ascii="Calibri" w:eastAsia="Times New Roman" w:hAnsi="Calibri" w:cs="Calibri"/>
          <w:color w:val="000000"/>
          <w:sz w:val="22"/>
          <w:lang w:eastAsia="nl-NL"/>
        </w:rPr>
        <w:t>news</w:t>
      </w:r>
      <w:proofErr w:type="spellEnd"/>
      <w:r w:rsidRPr="0012248E">
        <w:rPr>
          <w:rFonts w:ascii="Calibri" w:eastAsia="Times New Roman" w:hAnsi="Calibri" w:cs="Calibri"/>
          <w:color w:val="000000"/>
          <w:sz w:val="22"/>
          <w:lang w:eastAsia="nl-NL"/>
        </w:rPr>
        <w:t xml:space="preserve"> vandaag. De dood is overwonnen. En Jezus wil jou en mij gebruiken om dat nieuws verder te brengen! Wij volgen een opgestane Heer! Maar op de weg achter Hem aan kan twijfel je zomaar overvallen. Weet dan dat Jezus je niet weg stuurt. Hij stuurt je wel op weg. Zelfs met je twijfel mag je van Hem getuigen. En weet, Hij is bij je. Elke dag. Elke stap. </w:t>
      </w:r>
    </w:p>
    <w:p w14:paraId="1624C6C9" w14:textId="77777777" w:rsidR="00B5037B" w:rsidRPr="00D611EE" w:rsidRDefault="00B5037B" w:rsidP="00785B38">
      <w:pPr>
        <w:rPr>
          <w:i/>
          <w:iCs/>
        </w:rPr>
      </w:pPr>
    </w:p>
    <w:sectPr w:rsidR="00B5037B" w:rsidRPr="00D611EE" w:rsidSect="001275C0">
      <w:headerReference w:type="default" r:id="rId10"/>
      <w:pgSz w:w="11906" w:h="16838" w:code="9"/>
      <w:pgMar w:top="2552"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A023C" w14:textId="77777777" w:rsidR="00F35B1C" w:rsidRDefault="00F35B1C" w:rsidP="00A56D8A">
      <w:pPr>
        <w:spacing w:line="240" w:lineRule="auto"/>
      </w:pPr>
      <w:r>
        <w:separator/>
      </w:r>
    </w:p>
  </w:endnote>
  <w:endnote w:type="continuationSeparator" w:id="0">
    <w:p w14:paraId="3F83BC20" w14:textId="77777777" w:rsidR="00F35B1C" w:rsidRDefault="00F35B1C" w:rsidP="00A56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altName w:val="Calibri"/>
    <w:panose1 w:val="00000000000000000000"/>
    <w:charset w:val="00"/>
    <w:family w:val="modern"/>
    <w:notTrueType/>
    <w:pitch w:val="variable"/>
    <w:sig w:usb0="A00000AF" w:usb1="4000004A" w:usb2="00000000" w:usb3="00000000" w:csb0="00000093" w:csb1="00000000"/>
  </w:font>
  <w:font w:name="Quattrocento Sans">
    <w:altName w:val="Calibri"/>
    <w:charset w:val="00"/>
    <w:family w:val="auto"/>
    <w:pitch w:val="default"/>
  </w:font>
  <w:font w:name="Museo 300">
    <w:altName w:val="Calibri"/>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17E6A" w14:textId="77777777" w:rsidR="00F35B1C" w:rsidRDefault="00F35B1C" w:rsidP="00A56D8A">
      <w:pPr>
        <w:spacing w:line="240" w:lineRule="auto"/>
      </w:pPr>
      <w:r>
        <w:separator/>
      </w:r>
    </w:p>
  </w:footnote>
  <w:footnote w:type="continuationSeparator" w:id="0">
    <w:p w14:paraId="6266D1CC" w14:textId="77777777" w:rsidR="00F35B1C" w:rsidRDefault="00F35B1C" w:rsidP="00A56D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D152" w14:textId="598F7EAE" w:rsidR="00A56D8A" w:rsidRDefault="00891F08" w:rsidP="00A56D8A">
    <w:pPr>
      <w:pStyle w:val="Koptekst"/>
      <w:jc w:val="center"/>
    </w:pPr>
    <w:r>
      <w:rPr>
        <w:noProof/>
      </w:rPr>
      <w:drawing>
        <wp:anchor distT="0" distB="0" distL="114300" distR="114300" simplePos="0" relativeHeight="251659264" behindDoc="1" locked="0" layoutInCell="1" allowOverlap="1" wp14:anchorId="29B768A2" wp14:editId="0ADF0046">
          <wp:simplePos x="0" y="0"/>
          <wp:positionH relativeFrom="column">
            <wp:posOffset>5124450</wp:posOffset>
          </wp:positionH>
          <wp:positionV relativeFrom="paragraph">
            <wp:posOffset>-114935</wp:posOffset>
          </wp:positionV>
          <wp:extent cx="1295400" cy="9144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5168" behindDoc="1" locked="0" layoutInCell="1" allowOverlap="1" wp14:anchorId="724EB027" wp14:editId="1140AF30">
          <wp:simplePos x="0" y="0"/>
          <wp:positionH relativeFrom="column">
            <wp:posOffset>-90170</wp:posOffset>
          </wp:positionH>
          <wp:positionV relativeFrom="paragraph">
            <wp:posOffset>-201930</wp:posOffset>
          </wp:positionV>
          <wp:extent cx="1029380" cy="847725"/>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7216" behindDoc="1" locked="0" layoutInCell="1" allowOverlap="1" wp14:anchorId="10257523" wp14:editId="6A26A8BD">
          <wp:simplePos x="0" y="0"/>
          <wp:positionH relativeFrom="column">
            <wp:posOffset>1157605</wp:posOffset>
          </wp:positionH>
          <wp:positionV relativeFrom="paragraph">
            <wp:posOffset>55246</wp:posOffset>
          </wp:positionV>
          <wp:extent cx="1104901" cy="52387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1"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13E"/>
    <w:multiLevelType w:val="hybridMultilevel"/>
    <w:tmpl w:val="43CEB672"/>
    <w:lvl w:ilvl="0" w:tplc="B59EF4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E324C"/>
    <w:multiLevelType w:val="multilevel"/>
    <w:tmpl w:val="7410F8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8843135"/>
    <w:multiLevelType w:val="hybridMultilevel"/>
    <w:tmpl w:val="E9446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A"/>
    <w:rsid w:val="00001D50"/>
    <w:rsid w:val="00007EC3"/>
    <w:rsid w:val="00031D0E"/>
    <w:rsid w:val="00035D46"/>
    <w:rsid w:val="0004461E"/>
    <w:rsid w:val="00055D7E"/>
    <w:rsid w:val="00070FF2"/>
    <w:rsid w:val="000821E7"/>
    <w:rsid w:val="00093EDC"/>
    <w:rsid w:val="000C0592"/>
    <w:rsid w:val="000C3E70"/>
    <w:rsid w:val="000D7621"/>
    <w:rsid w:val="000F0397"/>
    <w:rsid w:val="00101ACF"/>
    <w:rsid w:val="001168B2"/>
    <w:rsid w:val="00120D35"/>
    <w:rsid w:val="001275C0"/>
    <w:rsid w:val="0014367D"/>
    <w:rsid w:val="0014444B"/>
    <w:rsid w:val="0015084D"/>
    <w:rsid w:val="00163D2A"/>
    <w:rsid w:val="00166F8C"/>
    <w:rsid w:val="00180AF6"/>
    <w:rsid w:val="00194C29"/>
    <w:rsid w:val="00196BD6"/>
    <w:rsid w:val="001B1986"/>
    <w:rsid w:val="001B2FF0"/>
    <w:rsid w:val="001B4B86"/>
    <w:rsid w:val="001B765A"/>
    <w:rsid w:val="001D051D"/>
    <w:rsid w:val="001D085C"/>
    <w:rsid w:val="001D47E4"/>
    <w:rsid w:val="001D7CEC"/>
    <w:rsid w:val="001E04EC"/>
    <w:rsid w:val="001E1061"/>
    <w:rsid w:val="001E33D4"/>
    <w:rsid w:val="00201BAD"/>
    <w:rsid w:val="002066B0"/>
    <w:rsid w:val="00210535"/>
    <w:rsid w:val="00210843"/>
    <w:rsid w:val="002228CE"/>
    <w:rsid w:val="0022481F"/>
    <w:rsid w:val="002310B6"/>
    <w:rsid w:val="0023135A"/>
    <w:rsid w:val="00232FFB"/>
    <w:rsid w:val="00246145"/>
    <w:rsid w:val="0025424D"/>
    <w:rsid w:val="00262EAC"/>
    <w:rsid w:val="002706EB"/>
    <w:rsid w:val="00272F9E"/>
    <w:rsid w:val="00275671"/>
    <w:rsid w:val="002952BA"/>
    <w:rsid w:val="002973C1"/>
    <w:rsid w:val="002A4704"/>
    <w:rsid w:val="002B799D"/>
    <w:rsid w:val="002C6DCB"/>
    <w:rsid w:val="002D5C33"/>
    <w:rsid w:val="002E7C00"/>
    <w:rsid w:val="002E7F1D"/>
    <w:rsid w:val="0030044C"/>
    <w:rsid w:val="00314428"/>
    <w:rsid w:val="003174A6"/>
    <w:rsid w:val="00325F4C"/>
    <w:rsid w:val="003261D4"/>
    <w:rsid w:val="00332BFF"/>
    <w:rsid w:val="00340AF3"/>
    <w:rsid w:val="003426B2"/>
    <w:rsid w:val="00352668"/>
    <w:rsid w:val="00374193"/>
    <w:rsid w:val="00377E12"/>
    <w:rsid w:val="003876FB"/>
    <w:rsid w:val="00390DA2"/>
    <w:rsid w:val="003954A3"/>
    <w:rsid w:val="003A1D3E"/>
    <w:rsid w:val="003C3235"/>
    <w:rsid w:val="003C4723"/>
    <w:rsid w:val="003D77D4"/>
    <w:rsid w:val="003E2F78"/>
    <w:rsid w:val="00404DB6"/>
    <w:rsid w:val="00406F3D"/>
    <w:rsid w:val="0041027F"/>
    <w:rsid w:val="004110CA"/>
    <w:rsid w:val="00413E04"/>
    <w:rsid w:val="004169BC"/>
    <w:rsid w:val="0042445B"/>
    <w:rsid w:val="0043106C"/>
    <w:rsid w:val="00437A94"/>
    <w:rsid w:val="00443148"/>
    <w:rsid w:val="00445876"/>
    <w:rsid w:val="00453ED6"/>
    <w:rsid w:val="00467034"/>
    <w:rsid w:val="00482F43"/>
    <w:rsid w:val="00485187"/>
    <w:rsid w:val="004851AF"/>
    <w:rsid w:val="00486241"/>
    <w:rsid w:val="00493949"/>
    <w:rsid w:val="0049693D"/>
    <w:rsid w:val="00496A4B"/>
    <w:rsid w:val="004A19C9"/>
    <w:rsid w:val="004A22F3"/>
    <w:rsid w:val="004A6B54"/>
    <w:rsid w:val="004C3F34"/>
    <w:rsid w:val="004D292C"/>
    <w:rsid w:val="004D6A9B"/>
    <w:rsid w:val="004E6208"/>
    <w:rsid w:val="005038FA"/>
    <w:rsid w:val="005232FB"/>
    <w:rsid w:val="00526C9E"/>
    <w:rsid w:val="00534A85"/>
    <w:rsid w:val="005414A7"/>
    <w:rsid w:val="005737FF"/>
    <w:rsid w:val="00575C23"/>
    <w:rsid w:val="005813BA"/>
    <w:rsid w:val="00584726"/>
    <w:rsid w:val="00586E8A"/>
    <w:rsid w:val="005A0382"/>
    <w:rsid w:val="005B2437"/>
    <w:rsid w:val="005B67FE"/>
    <w:rsid w:val="005B69A3"/>
    <w:rsid w:val="005C2026"/>
    <w:rsid w:val="005C6E28"/>
    <w:rsid w:val="005D3E4C"/>
    <w:rsid w:val="005E197F"/>
    <w:rsid w:val="005E1D24"/>
    <w:rsid w:val="00600E7F"/>
    <w:rsid w:val="006025DB"/>
    <w:rsid w:val="006058F2"/>
    <w:rsid w:val="0060607C"/>
    <w:rsid w:val="00610322"/>
    <w:rsid w:val="0063034A"/>
    <w:rsid w:val="00646A03"/>
    <w:rsid w:val="0067353C"/>
    <w:rsid w:val="00681D18"/>
    <w:rsid w:val="00684228"/>
    <w:rsid w:val="006A5A0E"/>
    <w:rsid w:val="006A7750"/>
    <w:rsid w:val="006D0B2E"/>
    <w:rsid w:val="006D16BA"/>
    <w:rsid w:val="006D4D74"/>
    <w:rsid w:val="006D50A0"/>
    <w:rsid w:val="006D679A"/>
    <w:rsid w:val="006D695B"/>
    <w:rsid w:val="006F4411"/>
    <w:rsid w:val="00703447"/>
    <w:rsid w:val="00704EEA"/>
    <w:rsid w:val="00707951"/>
    <w:rsid w:val="00716496"/>
    <w:rsid w:val="00727D87"/>
    <w:rsid w:val="007629E9"/>
    <w:rsid w:val="007633B9"/>
    <w:rsid w:val="007745FD"/>
    <w:rsid w:val="00776FCE"/>
    <w:rsid w:val="00785B38"/>
    <w:rsid w:val="00787490"/>
    <w:rsid w:val="00793ACE"/>
    <w:rsid w:val="007B5665"/>
    <w:rsid w:val="007C56E7"/>
    <w:rsid w:val="007D416A"/>
    <w:rsid w:val="007F0AF6"/>
    <w:rsid w:val="00801899"/>
    <w:rsid w:val="008051AB"/>
    <w:rsid w:val="00805BA0"/>
    <w:rsid w:val="00806BF2"/>
    <w:rsid w:val="00824E83"/>
    <w:rsid w:val="00825B65"/>
    <w:rsid w:val="00837CEB"/>
    <w:rsid w:val="00845707"/>
    <w:rsid w:val="008511BD"/>
    <w:rsid w:val="00857C1F"/>
    <w:rsid w:val="00873D04"/>
    <w:rsid w:val="00874757"/>
    <w:rsid w:val="00877283"/>
    <w:rsid w:val="00882CB2"/>
    <w:rsid w:val="00882FE2"/>
    <w:rsid w:val="00883980"/>
    <w:rsid w:val="008856B5"/>
    <w:rsid w:val="00891F08"/>
    <w:rsid w:val="00892C3D"/>
    <w:rsid w:val="008A0578"/>
    <w:rsid w:val="008B7A96"/>
    <w:rsid w:val="008C14A6"/>
    <w:rsid w:val="008C2C48"/>
    <w:rsid w:val="008D435A"/>
    <w:rsid w:val="008D5478"/>
    <w:rsid w:val="008D7F6A"/>
    <w:rsid w:val="009157D6"/>
    <w:rsid w:val="00915B6F"/>
    <w:rsid w:val="009163EC"/>
    <w:rsid w:val="00932B50"/>
    <w:rsid w:val="0093520A"/>
    <w:rsid w:val="0095075B"/>
    <w:rsid w:val="00957CF0"/>
    <w:rsid w:val="0096266E"/>
    <w:rsid w:val="00964D89"/>
    <w:rsid w:val="00965127"/>
    <w:rsid w:val="00970F89"/>
    <w:rsid w:val="009832EC"/>
    <w:rsid w:val="009A2CB8"/>
    <w:rsid w:val="009A3946"/>
    <w:rsid w:val="009A5482"/>
    <w:rsid w:val="009C7328"/>
    <w:rsid w:val="009E0C0F"/>
    <w:rsid w:val="009E4B05"/>
    <w:rsid w:val="00A06040"/>
    <w:rsid w:val="00A23F43"/>
    <w:rsid w:val="00A26355"/>
    <w:rsid w:val="00A343B1"/>
    <w:rsid w:val="00A5140B"/>
    <w:rsid w:val="00A558BC"/>
    <w:rsid w:val="00A56D8A"/>
    <w:rsid w:val="00A700C4"/>
    <w:rsid w:val="00A7458C"/>
    <w:rsid w:val="00A74C12"/>
    <w:rsid w:val="00A776B2"/>
    <w:rsid w:val="00A80F8D"/>
    <w:rsid w:val="00A8635E"/>
    <w:rsid w:val="00A926F0"/>
    <w:rsid w:val="00AA012F"/>
    <w:rsid w:val="00AA277E"/>
    <w:rsid w:val="00AB0415"/>
    <w:rsid w:val="00AB7112"/>
    <w:rsid w:val="00AC5E28"/>
    <w:rsid w:val="00AD0A7D"/>
    <w:rsid w:val="00AD2669"/>
    <w:rsid w:val="00AD66BD"/>
    <w:rsid w:val="00AE5379"/>
    <w:rsid w:val="00AF0051"/>
    <w:rsid w:val="00AF15DA"/>
    <w:rsid w:val="00AF1A95"/>
    <w:rsid w:val="00AF608C"/>
    <w:rsid w:val="00AF7C68"/>
    <w:rsid w:val="00B00D84"/>
    <w:rsid w:val="00B05732"/>
    <w:rsid w:val="00B12120"/>
    <w:rsid w:val="00B2378F"/>
    <w:rsid w:val="00B23E63"/>
    <w:rsid w:val="00B36787"/>
    <w:rsid w:val="00B37C2E"/>
    <w:rsid w:val="00B41171"/>
    <w:rsid w:val="00B43D07"/>
    <w:rsid w:val="00B46935"/>
    <w:rsid w:val="00B5037B"/>
    <w:rsid w:val="00B620DB"/>
    <w:rsid w:val="00B64435"/>
    <w:rsid w:val="00B666F8"/>
    <w:rsid w:val="00B75BB4"/>
    <w:rsid w:val="00B85835"/>
    <w:rsid w:val="00B913F6"/>
    <w:rsid w:val="00B92B7A"/>
    <w:rsid w:val="00BB48C5"/>
    <w:rsid w:val="00BB6599"/>
    <w:rsid w:val="00BC1CF0"/>
    <w:rsid w:val="00BD080B"/>
    <w:rsid w:val="00BD4BBA"/>
    <w:rsid w:val="00BE5995"/>
    <w:rsid w:val="00C0170A"/>
    <w:rsid w:val="00C15D73"/>
    <w:rsid w:val="00C16AC0"/>
    <w:rsid w:val="00C207C5"/>
    <w:rsid w:val="00C20ED0"/>
    <w:rsid w:val="00C3462D"/>
    <w:rsid w:val="00C42DE3"/>
    <w:rsid w:val="00C44A75"/>
    <w:rsid w:val="00C44D07"/>
    <w:rsid w:val="00C62F7A"/>
    <w:rsid w:val="00C73245"/>
    <w:rsid w:val="00C75A54"/>
    <w:rsid w:val="00C77CA3"/>
    <w:rsid w:val="00C822A2"/>
    <w:rsid w:val="00C83785"/>
    <w:rsid w:val="00C93709"/>
    <w:rsid w:val="00CA2DCD"/>
    <w:rsid w:val="00CA53CE"/>
    <w:rsid w:val="00CA59C0"/>
    <w:rsid w:val="00CB5EC8"/>
    <w:rsid w:val="00CC4E35"/>
    <w:rsid w:val="00CD1879"/>
    <w:rsid w:val="00CD3991"/>
    <w:rsid w:val="00CE1B63"/>
    <w:rsid w:val="00CE3287"/>
    <w:rsid w:val="00CE79BE"/>
    <w:rsid w:val="00CF2748"/>
    <w:rsid w:val="00D05BD6"/>
    <w:rsid w:val="00D10DFB"/>
    <w:rsid w:val="00D26141"/>
    <w:rsid w:val="00D3244E"/>
    <w:rsid w:val="00D36AA5"/>
    <w:rsid w:val="00D45B73"/>
    <w:rsid w:val="00D46206"/>
    <w:rsid w:val="00D46CF6"/>
    <w:rsid w:val="00D47D94"/>
    <w:rsid w:val="00D601A7"/>
    <w:rsid w:val="00D611EE"/>
    <w:rsid w:val="00D83547"/>
    <w:rsid w:val="00D93E35"/>
    <w:rsid w:val="00DA631D"/>
    <w:rsid w:val="00DB750F"/>
    <w:rsid w:val="00DD25CC"/>
    <w:rsid w:val="00DD2D10"/>
    <w:rsid w:val="00DE39A8"/>
    <w:rsid w:val="00DE54E4"/>
    <w:rsid w:val="00DE7A5D"/>
    <w:rsid w:val="00DF77AF"/>
    <w:rsid w:val="00E005B8"/>
    <w:rsid w:val="00E14B8D"/>
    <w:rsid w:val="00E2636B"/>
    <w:rsid w:val="00E34859"/>
    <w:rsid w:val="00E40824"/>
    <w:rsid w:val="00E54D1F"/>
    <w:rsid w:val="00E626BF"/>
    <w:rsid w:val="00E85ECD"/>
    <w:rsid w:val="00E91D55"/>
    <w:rsid w:val="00E91F7F"/>
    <w:rsid w:val="00E92EC6"/>
    <w:rsid w:val="00E95B3E"/>
    <w:rsid w:val="00EA05C5"/>
    <w:rsid w:val="00EA05F2"/>
    <w:rsid w:val="00EA1E12"/>
    <w:rsid w:val="00EA4CB2"/>
    <w:rsid w:val="00EC5721"/>
    <w:rsid w:val="00ED7FE6"/>
    <w:rsid w:val="00EE1A90"/>
    <w:rsid w:val="00EE72DF"/>
    <w:rsid w:val="00EF1DBF"/>
    <w:rsid w:val="00EF2707"/>
    <w:rsid w:val="00EF2D84"/>
    <w:rsid w:val="00EF50FB"/>
    <w:rsid w:val="00EF63CE"/>
    <w:rsid w:val="00F10540"/>
    <w:rsid w:val="00F1275C"/>
    <w:rsid w:val="00F22C78"/>
    <w:rsid w:val="00F24A7A"/>
    <w:rsid w:val="00F35B1C"/>
    <w:rsid w:val="00F377D4"/>
    <w:rsid w:val="00F44C05"/>
    <w:rsid w:val="00F605A3"/>
    <w:rsid w:val="00F6289B"/>
    <w:rsid w:val="00F62931"/>
    <w:rsid w:val="00F6681C"/>
    <w:rsid w:val="00F7414C"/>
    <w:rsid w:val="00F756A9"/>
    <w:rsid w:val="00F77799"/>
    <w:rsid w:val="00F80117"/>
    <w:rsid w:val="00F96336"/>
    <w:rsid w:val="00F96639"/>
    <w:rsid w:val="00FA50EC"/>
    <w:rsid w:val="00FC0941"/>
    <w:rsid w:val="00FD33B8"/>
    <w:rsid w:val="00FE1BD6"/>
    <w:rsid w:val="00FE64F3"/>
    <w:rsid w:val="00FE6E9C"/>
    <w:rsid w:val="00FF4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505D47"/>
  <w14:defaultImageDpi w14:val="32767"/>
  <w15:chartTrackingRefBased/>
  <w15:docId w15:val="{7EA9C88C-5EB7-4D7E-A82E-30E5281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B6"/>
    <w:pPr>
      <w:spacing w:after="0"/>
    </w:pPr>
    <w:rPr>
      <w:sz w:val="24"/>
    </w:rPr>
  </w:style>
  <w:style w:type="paragraph" w:styleId="Kop1">
    <w:name w:val="heading 1"/>
    <w:basedOn w:val="Standaard"/>
    <w:link w:val="Kop1Char"/>
    <w:uiPriority w:val="9"/>
    <w:qFormat/>
    <w:rsid w:val="0089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23135A"/>
    <w:pPr>
      <w:keepNext/>
      <w:keepLines/>
      <w:spacing w:before="360" w:after="120" w:line="264" w:lineRule="auto"/>
      <w:outlineLvl w:val="1"/>
    </w:pPr>
    <w:rPr>
      <w:rFonts w:ascii="Museo Sans 500" w:eastAsia="Museo Sans 500" w:hAnsi="Museo Sans 500" w:cs="Museo Sans 500"/>
      <w:color w:val="C51340"/>
      <w:szCs w:val="3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etekst">
    <w:name w:val="margetekst"/>
    <w:link w:val="margetekstChar"/>
    <w:autoRedefine/>
    <w:qFormat/>
    <w:rsid w:val="005E1D24"/>
    <w:rPr>
      <w:rFonts w:eastAsia="Quattrocento Sans" w:cs="Quattrocento Sans"/>
      <w:i/>
      <w:color w:val="70AD47" w:themeColor="accent6"/>
      <w:szCs w:val="26"/>
      <w:lang w:val="nl" w:eastAsia="nl-NL"/>
    </w:rPr>
  </w:style>
  <w:style w:type="character" w:customStyle="1" w:styleId="margetekstChar">
    <w:name w:val="margetekst Char"/>
    <w:basedOn w:val="Standaardalinea-lettertype"/>
    <w:link w:val="margetekst"/>
    <w:rsid w:val="005E1D24"/>
    <w:rPr>
      <w:rFonts w:eastAsia="Quattrocento Sans" w:cs="Quattrocento Sans"/>
      <w:i/>
      <w:color w:val="70AD47" w:themeColor="accent6"/>
      <w:szCs w:val="26"/>
      <w:lang w:val="nl" w:eastAsia="nl-NL"/>
    </w:rPr>
  </w:style>
  <w:style w:type="paragraph" w:customStyle="1" w:styleId="titelkop">
    <w:name w:val="titelkop"/>
    <w:link w:val="titelkopChar"/>
    <w:qFormat/>
    <w:rsid w:val="00AE5379"/>
    <w:pPr>
      <w:spacing w:after="0"/>
    </w:pPr>
    <w:rPr>
      <w:rFonts w:ascii="Museo Sans 500" w:eastAsia="Museo 300" w:hAnsi="Museo Sans 500" w:cs="Museo 300"/>
      <w:color w:val="C51340"/>
      <w:sz w:val="32"/>
      <w:szCs w:val="26"/>
      <w:lang w:eastAsia="nl-NL"/>
    </w:rPr>
  </w:style>
  <w:style w:type="character" w:customStyle="1" w:styleId="titelkopChar">
    <w:name w:val="titelkop Char"/>
    <w:basedOn w:val="Standaardalinea-lettertype"/>
    <w:link w:val="titelkop"/>
    <w:rsid w:val="00AE5379"/>
    <w:rPr>
      <w:rFonts w:ascii="Museo Sans 500" w:eastAsia="Museo 300" w:hAnsi="Museo Sans 500" w:cs="Museo 300"/>
      <w:color w:val="C51340"/>
      <w:sz w:val="32"/>
      <w:szCs w:val="26"/>
      <w:lang w:eastAsia="nl-NL"/>
    </w:rPr>
  </w:style>
  <w:style w:type="paragraph" w:customStyle="1" w:styleId="Thematitel">
    <w:name w:val="Thematitel"/>
    <w:link w:val="ThematitelChar"/>
    <w:qFormat/>
    <w:rsid w:val="005E1D24"/>
    <w:rPr>
      <w:rFonts w:eastAsia="Quattrocento Sans" w:cs="Quattrocento Sans"/>
      <w:b/>
      <w:color w:val="ED7D31" w:themeColor="accent2"/>
      <w:sz w:val="26"/>
      <w:szCs w:val="26"/>
      <w:lang w:eastAsia="nl-NL"/>
    </w:rPr>
  </w:style>
  <w:style w:type="character" w:customStyle="1" w:styleId="ThematitelChar">
    <w:name w:val="Thematitel Char"/>
    <w:basedOn w:val="Standaardalinea-lettertype"/>
    <w:link w:val="Thematitel"/>
    <w:rsid w:val="005E1D24"/>
    <w:rPr>
      <w:rFonts w:eastAsia="Quattrocento Sans" w:cs="Quattrocento Sans"/>
      <w:b/>
      <w:color w:val="ED7D31" w:themeColor="accent2"/>
      <w:sz w:val="26"/>
      <w:szCs w:val="26"/>
      <w:lang w:eastAsia="nl-NL"/>
    </w:rPr>
  </w:style>
  <w:style w:type="paragraph" w:customStyle="1" w:styleId="Infographic">
    <w:name w:val="Infographic"/>
    <w:link w:val="InfographicChar"/>
    <w:qFormat/>
    <w:rsid w:val="005E1D24"/>
    <w:rPr>
      <w:rFonts w:eastAsia="Quattrocento Sans" w:cs="Quattrocento Sans"/>
      <w:color w:val="7030A0"/>
      <w:sz w:val="26"/>
      <w:szCs w:val="26"/>
      <w:lang w:eastAsia="nl-NL"/>
    </w:rPr>
  </w:style>
  <w:style w:type="character" w:customStyle="1" w:styleId="InfographicChar">
    <w:name w:val="Infographic Char"/>
    <w:basedOn w:val="Standaardalinea-lettertype"/>
    <w:link w:val="Infographic"/>
    <w:rsid w:val="005E1D24"/>
    <w:rPr>
      <w:rFonts w:eastAsia="Quattrocento Sans" w:cs="Quattrocento Sans"/>
      <w:color w:val="7030A0"/>
      <w:sz w:val="26"/>
      <w:szCs w:val="26"/>
      <w:lang w:eastAsia="nl-NL"/>
    </w:rPr>
  </w:style>
  <w:style w:type="paragraph" w:customStyle="1" w:styleId="inleiding">
    <w:name w:val="inleiding"/>
    <w:link w:val="inleidingChar"/>
    <w:qFormat/>
    <w:rsid w:val="005E1D24"/>
    <w:rPr>
      <w:rFonts w:ascii="Museo Sans 700" w:eastAsia="Museo Sans 700" w:hAnsi="Museo Sans 700" w:cs="Museo Sans 700"/>
      <w:sz w:val="32"/>
      <w:szCs w:val="32"/>
      <w:lang w:eastAsia="nl-NL"/>
    </w:rPr>
  </w:style>
  <w:style w:type="character" w:customStyle="1" w:styleId="inleidingChar">
    <w:name w:val="inleiding Char"/>
    <w:basedOn w:val="Standaardalinea-lettertype"/>
    <w:link w:val="inleiding"/>
    <w:rsid w:val="005E1D24"/>
    <w:rPr>
      <w:rFonts w:ascii="Museo Sans 700" w:eastAsia="Museo Sans 700" w:hAnsi="Museo Sans 700" w:cs="Museo Sans 700"/>
      <w:sz w:val="32"/>
      <w:szCs w:val="32"/>
      <w:lang w:eastAsia="nl-NL"/>
    </w:rPr>
  </w:style>
  <w:style w:type="paragraph" w:customStyle="1" w:styleId="quoteblok">
    <w:name w:val="quoteblok"/>
    <w:link w:val="quoteblokChar"/>
    <w:qFormat/>
    <w:rsid w:val="00ED7FE6"/>
    <w:pPr>
      <w:ind w:left="720"/>
    </w:pPr>
    <w:rPr>
      <w:rFonts w:ascii="Museo 300" w:eastAsia="Museo 300" w:hAnsi="Museo 300" w:cs="Museo 300"/>
      <w:color w:val="0070C0"/>
      <w:sz w:val="26"/>
      <w:szCs w:val="26"/>
      <w:lang w:eastAsia="nl-NL"/>
    </w:rPr>
  </w:style>
  <w:style w:type="character" w:customStyle="1" w:styleId="quoteblokChar">
    <w:name w:val="quoteblok Char"/>
    <w:basedOn w:val="Standaardalinea-lettertype"/>
    <w:link w:val="quoteblok"/>
    <w:rsid w:val="00ED7FE6"/>
    <w:rPr>
      <w:rFonts w:ascii="Museo 300" w:eastAsia="Museo 300" w:hAnsi="Museo 300" w:cs="Museo 300"/>
      <w:color w:val="0070C0"/>
      <w:sz w:val="26"/>
      <w:szCs w:val="26"/>
      <w:lang w:eastAsia="nl-NL"/>
    </w:rPr>
  </w:style>
  <w:style w:type="paragraph" w:customStyle="1" w:styleId="calltoaction">
    <w:name w:val="call to action"/>
    <w:link w:val="calltoactionChar"/>
    <w:qFormat/>
    <w:rsid w:val="00ED7FE6"/>
    <w:rPr>
      <w:rFonts w:eastAsia="Quattrocento Sans" w:cs="Quattrocento Sans"/>
      <w:b/>
      <w:sz w:val="26"/>
      <w:szCs w:val="26"/>
      <w:lang w:eastAsia="nl-NL"/>
    </w:rPr>
  </w:style>
  <w:style w:type="character" w:customStyle="1" w:styleId="calltoactionChar">
    <w:name w:val="call to action Char"/>
    <w:basedOn w:val="Standaardalinea-lettertype"/>
    <w:link w:val="calltoaction"/>
    <w:rsid w:val="00ED7FE6"/>
    <w:rPr>
      <w:rFonts w:eastAsia="Quattrocento Sans" w:cs="Quattrocento Sans"/>
      <w:b/>
      <w:sz w:val="26"/>
      <w:szCs w:val="26"/>
      <w:lang w:eastAsia="nl-NL"/>
    </w:rPr>
  </w:style>
  <w:style w:type="paragraph" w:customStyle="1" w:styleId="tekstherhalinginmarge">
    <w:name w:val="tekst herhaling in marge"/>
    <w:basedOn w:val="margetekst"/>
    <w:link w:val="tekstherhalinginmargeChar"/>
    <w:qFormat/>
    <w:rsid w:val="0041027F"/>
    <w:pPr>
      <w:spacing w:after="0"/>
    </w:pPr>
    <w:rPr>
      <w:b/>
      <w:sz w:val="28"/>
      <w:szCs w:val="28"/>
    </w:rPr>
  </w:style>
  <w:style w:type="character" w:customStyle="1" w:styleId="tekstherhalinginmargeChar">
    <w:name w:val="tekst herhaling in marge Char"/>
    <w:basedOn w:val="margetekstChar"/>
    <w:link w:val="tekstherhalinginmarge"/>
    <w:rsid w:val="0041027F"/>
    <w:rPr>
      <w:rFonts w:eastAsia="Quattrocento Sans" w:cs="Quattrocento Sans"/>
      <w:b/>
      <w:i/>
      <w:color w:val="70AD47" w:themeColor="accent6"/>
      <w:sz w:val="28"/>
      <w:szCs w:val="28"/>
      <w:lang w:val="nl" w:eastAsia="nl-NL"/>
    </w:rPr>
  </w:style>
  <w:style w:type="character" w:customStyle="1" w:styleId="Kop2Char">
    <w:name w:val="Kop 2 Char"/>
    <w:basedOn w:val="Standaardalinea-lettertype"/>
    <w:link w:val="Kop2"/>
    <w:uiPriority w:val="9"/>
    <w:rsid w:val="0023135A"/>
    <w:rPr>
      <w:rFonts w:ascii="Museo Sans 500" w:eastAsia="Museo Sans 500" w:hAnsi="Museo Sans 500" w:cs="Museo Sans 500"/>
      <w:color w:val="C51340"/>
      <w:sz w:val="24"/>
      <w:szCs w:val="32"/>
      <w:lang w:val="nl" w:eastAsia="nl-NL"/>
    </w:rPr>
  </w:style>
  <w:style w:type="paragraph" w:styleId="Koptekst">
    <w:name w:val="header"/>
    <w:basedOn w:val="Standaard"/>
    <w:link w:val="KoptekstChar"/>
    <w:uiPriority w:val="99"/>
    <w:unhideWhenUsed/>
    <w:rsid w:val="00A56D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56D8A"/>
  </w:style>
  <w:style w:type="paragraph" w:styleId="Voettekst">
    <w:name w:val="footer"/>
    <w:basedOn w:val="Standaard"/>
    <w:link w:val="VoettekstChar"/>
    <w:uiPriority w:val="99"/>
    <w:unhideWhenUsed/>
    <w:rsid w:val="00A56D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56D8A"/>
  </w:style>
  <w:style w:type="character" w:customStyle="1" w:styleId="Kop1Char">
    <w:name w:val="Kop 1 Char"/>
    <w:basedOn w:val="Standaardalinea-lettertype"/>
    <w:link w:val="Kop1"/>
    <w:uiPriority w:val="9"/>
    <w:rsid w:val="00891F0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91F08"/>
    <w:pPr>
      <w:spacing w:before="100" w:beforeAutospacing="1" w:after="100" w:afterAutospacing="1" w:line="240" w:lineRule="auto"/>
    </w:pPr>
    <w:rPr>
      <w:rFonts w:ascii="Times New Roman" w:eastAsia="Times New Roman" w:hAnsi="Times New Roman" w:cs="Times New Roman"/>
      <w:szCs w:val="24"/>
      <w:lang w:eastAsia="nl-NL"/>
    </w:rPr>
  </w:style>
  <w:style w:type="character" w:styleId="Verwijzingopmerking">
    <w:name w:val="annotation reference"/>
    <w:basedOn w:val="Standaardalinea-lettertype"/>
    <w:uiPriority w:val="99"/>
    <w:semiHidden/>
    <w:unhideWhenUsed/>
    <w:rsid w:val="00891F08"/>
    <w:rPr>
      <w:sz w:val="16"/>
      <w:szCs w:val="16"/>
    </w:rPr>
  </w:style>
  <w:style w:type="paragraph" w:styleId="Tekstopmerking">
    <w:name w:val="annotation text"/>
    <w:basedOn w:val="Standaard"/>
    <w:link w:val="TekstopmerkingChar"/>
    <w:uiPriority w:val="99"/>
    <w:semiHidden/>
    <w:unhideWhenUsed/>
    <w:rsid w:val="00891F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1F08"/>
    <w:rPr>
      <w:sz w:val="20"/>
      <w:szCs w:val="20"/>
    </w:rPr>
  </w:style>
  <w:style w:type="paragraph" w:styleId="Onderwerpvanopmerking">
    <w:name w:val="annotation subject"/>
    <w:basedOn w:val="Tekstopmerking"/>
    <w:next w:val="Tekstopmerking"/>
    <w:link w:val="OnderwerpvanopmerkingChar"/>
    <w:uiPriority w:val="99"/>
    <w:semiHidden/>
    <w:unhideWhenUsed/>
    <w:rsid w:val="00891F08"/>
    <w:rPr>
      <w:b/>
      <w:bCs/>
    </w:rPr>
  </w:style>
  <w:style w:type="character" w:customStyle="1" w:styleId="OnderwerpvanopmerkingChar">
    <w:name w:val="Onderwerp van opmerking Char"/>
    <w:basedOn w:val="TekstopmerkingChar"/>
    <w:link w:val="Onderwerpvanopmerking"/>
    <w:uiPriority w:val="99"/>
    <w:semiHidden/>
    <w:rsid w:val="00891F08"/>
    <w:rPr>
      <w:b/>
      <w:bCs/>
      <w:sz w:val="20"/>
      <w:szCs w:val="20"/>
    </w:rPr>
  </w:style>
  <w:style w:type="paragraph" w:styleId="Geenafstand">
    <w:name w:val="No Spacing"/>
    <w:uiPriority w:val="1"/>
    <w:qFormat/>
    <w:rsid w:val="00AF15DA"/>
    <w:pPr>
      <w:spacing w:after="0" w:line="240" w:lineRule="auto"/>
    </w:pPr>
    <w:rPr>
      <w:sz w:val="24"/>
    </w:rPr>
  </w:style>
  <w:style w:type="paragraph" w:customStyle="1" w:styleId="dagregel">
    <w:name w:val="dag regel"/>
    <w:basedOn w:val="Kop2"/>
    <w:link w:val="dagregelChar"/>
    <w:qFormat/>
    <w:rsid w:val="00DA631D"/>
  </w:style>
  <w:style w:type="paragraph" w:customStyle="1" w:styleId="Podcasttitel">
    <w:name w:val="Podcast titel"/>
    <w:basedOn w:val="Standaard"/>
    <w:link w:val="PodcasttitelChar"/>
    <w:qFormat/>
    <w:rsid w:val="00801899"/>
    <w:pPr>
      <w:spacing w:line="240" w:lineRule="auto"/>
    </w:pPr>
    <w:rPr>
      <w:rFonts w:ascii="Museo Sans 500" w:eastAsia="Museo 300" w:hAnsi="Museo Sans 500" w:cs="Museo 300"/>
      <w:color w:val="C51340"/>
      <w:sz w:val="32"/>
      <w:szCs w:val="26"/>
      <w:lang w:val="nl" w:eastAsia="nl-NL"/>
    </w:rPr>
  </w:style>
  <w:style w:type="character" w:customStyle="1" w:styleId="dagregelChar">
    <w:name w:val="dag regel Char"/>
    <w:basedOn w:val="Kop2Char"/>
    <w:link w:val="dagregel"/>
    <w:rsid w:val="00DA631D"/>
    <w:rPr>
      <w:rFonts w:ascii="Museo Sans 500" w:eastAsia="Museo Sans 500" w:hAnsi="Museo Sans 500" w:cs="Museo Sans 500"/>
      <w:color w:val="C51340"/>
      <w:sz w:val="24"/>
      <w:szCs w:val="32"/>
      <w:lang w:val="nl" w:eastAsia="nl-NL"/>
    </w:rPr>
  </w:style>
  <w:style w:type="paragraph" w:customStyle="1" w:styleId="PodcastTekst">
    <w:name w:val="Podcast Tekst"/>
    <w:basedOn w:val="Standaard"/>
    <w:link w:val="PodcastTekstChar"/>
    <w:qFormat/>
    <w:rsid w:val="00482F43"/>
    <w:pPr>
      <w:spacing w:line="240" w:lineRule="auto"/>
    </w:pPr>
    <w:rPr>
      <w:rFonts w:eastAsia="Times New Roman" w:cstheme="minorHAnsi"/>
      <w:color w:val="000000"/>
      <w:szCs w:val="24"/>
      <w:lang w:eastAsia="nl-NL"/>
    </w:rPr>
  </w:style>
  <w:style w:type="character" w:customStyle="1" w:styleId="PodcasttitelChar">
    <w:name w:val="Podcast titel Char"/>
    <w:basedOn w:val="Standaardalinea-lettertype"/>
    <w:link w:val="Podcasttitel"/>
    <w:rsid w:val="00801899"/>
    <w:rPr>
      <w:rFonts w:ascii="Museo Sans 500" w:eastAsia="Museo 300" w:hAnsi="Museo Sans 500" w:cs="Museo 300"/>
      <w:color w:val="C51340"/>
      <w:sz w:val="32"/>
      <w:szCs w:val="26"/>
      <w:lang w:val="nl" w:eastAsia="nl-NL"/>
    </w:rPr>
  </w:style>
  <w:style w:type="character" w:customStyle="1" w:styleId="PodcastTekstChar">
    <w:name w:val="Podcast Tekst Char"/>
    <w:basedOn w:val="Standaardalinea-lettertype"/>
    <w:link w:val="PodcastTekst"/>
    <w:rsid w:val="00482F43"/>
    <w:rPr>
      <w:rFonts w:eastAsia="Times New Roman" w:cstheme="minorHAnsi"/>
      <w:color w:val="000000"/>
      <w:sz w:val="24"/>
      <w:szCs w:val="24"/>
      <w:lang w:eastAsia="nl-NL"/>
    </w:rPr>
  </w:style>
  <w:style w:type="character" w:styleId="Hyperlink">
    <w:name w:val="Hyperlink"/>
    <w:basedOn w:val="Standaardalinea-lettertype"/>
    <w:uiPriority w:val="99"/>
    <w:semiHidden/>
    <w:unhideWhenUsed/>
    <w:rsid w:val="00646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5618">
      <w:bodyDiv w:val="1"/>
      <w:marLeft w:val="0"/>
      <w:marRight w:val="0"/>
      <w:marTop w:val="0"/>
      <w:marBottom w:val="0"/>
      <w:divBdr>
        <w:top w:val="none" w:sz="0" w:space="0" w:color="auto"/>
        <w:left w:val="none" w:sz="0" w:space="0" w:color="auto"/>
        <w:bottom w:val="none" w:sz="0" w:space="0" w:color="auto"/>
        <w:right w:val="none" w:sz="0" w:space="0" w:color="auto"/>
      </w:divBdr>
    </w:div>
    <w:div w:id="35159087">
      <w:bodyDiv w:val="1"/>
      <w:marLeft w:val="0"/>
      <w:marRight w:val="0"/>
      <w:marTop w:val="0"/>
      <w:marBottom w:val="0"/>
      <w:divBdr>
        <w:top w:val="none" w:sz="0" w:space="0" w:color="auto"/>
        <w:left w:val="none" w:sz="0" w:space="0" w:color="auto"/>
        <w:bottom w:val="none" w:sz="0" w:space="0" w:color="auto"/>
        <w:right w:val="none" w:sz="0" w:space="0" w:color="auto"/>
      </w:divBdr>
    </w:div>
    <w:div w:id="71239462">
      <w:bodyDiv w:val="1"/>
      <w:marLeft w:val="0"/>
      <w:marRight w:val="0"/>
      <w:marTop w:val="0"/>
      <w:marBottom w:val="0"/>
      <w:divBdr>
        <w:top w:val="none" w:sz="0" w:space="0" w:color="auto"/>
        <w:left w:val="none" w:sz="0" w:space="0" w:color="auto"/>
        <w:bottom w:val="none" w:sz="0" w:space="0" w:color="auto"/>
        <w:right w:val="none" w:sz="0" w:space="0" w:color="auto"/>
      </w:divBdr>
    </w:div>
    <w:div w:id="120543449">
      <w:bodyDiv w:val="1"/>
      <w:marLeft w:val="0"/>
      <w:marRight w:val="0"/>
      <w:marTop w:val="0"/>
      <w:marBottom w:val="0"/>
      <w:divBdr>
        <w:top w:val="none" w:sz="0" w:space="0" w:color="auto"/>
        <w:left w:val="none" w:sz="0" w:space="0" w:color="auto"/>
        <w:bottom w:val="none" w:sz="0" w:space="0" w:color="auto"/>
        <w:right w:val="none" w:sz="0" w:space="0" w:color="auto"/>
      </w:divBdr>
    </w:div>
    <w:div w:id="133179176">
      <w:bodyDiv w:val="1"/>
      <w:marLeft w:val="0"/>
      <w:marRight w:val="0"/>
      <w:marTop w:val="0"/>
      <w:marBottom w:val="0"/>
      <w:divBdr>
        <w:top w:val="none" w:sz="0" w:space="0" w:color="auto"/>
        <w:left w:val="none" w:sz="0" w:space="0" w:color="auto"/>
        <w:bottom w:val="none" w:sz="0" w:space="0" w:color="auto"/>
        <w:right w:val="none" w:sz="0" w:space="0" w:color="auto"/>
      </w:divBdr>
      <w:divsChild>
        <w:div w:id="1303729191">
          <w:marLeft w:val="-100"/>
          <w:marRight w:val="0"/>
          <w:marTop w:val="0"/>
          <w:marBottom w:val="0"/>
          <w:divBdr>
            <w:top w:val="none" w:sz="0" w:space="0" w:color="auto"/>
            <w:left w:val="none" w:sz="0" w:space="0" w:color="auto"/>
            <w:bottom w:val="none" w:sz="0" w:space="0" w:color="auto"/>
            <w:right w:val="none" w:sz="0" w:space="0" w:color="auto"/>
          </w:divBdr>
        </w:div>
        <w:div w:id="1051227054">
          <w:marLeft w:val="-100"/>
          <w:marRight w:val="0"/>
          <w:marTop w:val="0"/>
          <w:marBottom w:val="0"/>
          <w:divBdr>
            <w:top w:val="none" w:sz="0" w:space="0" w:color="auto"/>
            <w:left w:val="none" w:sz="0" w:space="0" w:color="auto"/>
            <w:bottom w:val="none" w:sz="0" w:space="0" w:color="auto"/>
            <w:right w:val="none" w:sz="0" w:space="0" w:color="auto"/>
          </w:divBdr>
        </w:div>
        <w:div w:id="1888444118">
          <w:marLeft w:val="-100"/>
          <w:marRight w:val="0"/>
          <w:marTop w:val="0"/>
          <w:marBottom w:val="0"/>
          <w:divBdr>
            <w:top w:val="none" w:sz="0" w:space="0" w:color="auto"/>
            <w:left w:val="none" w:sz="0" w:space="0" w:color="auto"/>
            <w:bottom w:val="none" w:sz="0" w:space="0" w:color="auto"/>
            <w:right w:val="none" w:sz="0" w:space="0" w:color="auto"/>
          </w:divBdr>
        </w:div>
        <w:div w:id="1480726236">
          <w:marLeft w:val="-100"/>
          <w:marRight w:val="0"/>
          <w:marTop w:val="0"/>
          <w:marBottom w:val="0"/>
          <w:divBdr>
            <w:top w:val="none" w:sz="0" w:space="0" w:color="auto"/>
            <w:left w:val="none" w:sz="0" w:space="0" w:color="auto"/>
            <w:bottom w:val="none" w:sz="0" w:space="0" w:color="auto"/>
            <w:right w:val="none" w:sz="0" w:space="0" w:color="auto"/>
          </w:divBdr>
        </w:div>
      </w:divsChild>
    </w:div>
    <w:div w:id="208684724">
      <w:bodyDiv w:val="1"/>
      <w:marLeft w:val="0"/>
      <w:marRight w:val="0"/>
      <w:marTop w:val="0"/>
      <w:marBottom w:val="0"/>
      <w:divBdr>
        <w:top w:val="none" w:sz="0" w:space="0" w:color="auto"/>
        <w:left w:val="none" w:sz="0" w:space="0" w:color="auto"/>
        <w:bottom w:val="none" w:sz="0" w:space="0" w:color="auto"/>
        <w:right w:val="none" w:sz="0" w:space="0" w:color="auto"/>
      </w:divBdr>
    </w:div>
    <w:div w:id="257910609">
      <w:bodyDiv w:val="1"/>
      <w:marLeft w:val="0"/>
      <w:marRight w:val="0"/>
      <w:marTop w:val="0"/>
      <w:marBottom w:val="0"/>
      <w:divBdr>
        <w:top w:val="none" w:sz="0" w:space="0" w:color="auto"/>
        <w:left w:val="none" w:sz="0" w:space="0" w:color="auto"/>
        <w:bottom w:val="none" w:sz="0" w:space="0" w:color="auto"/>
        <w:right w:val="none" w:sz="0" w:space="0" w:color="auto"/>
      </w:divBdr>
    </w:div>
    <w:div w:id="285892510">
      <w:bodyDiv w:val="1"/>
      <w:marLeft w:val="0"/>
      <w:marRight w:val="0"/>
      <w:marTop w:val="0"/>
      <w:marBottom w:val="0"/>
      <w:divBdr>
        <w:top w:val="none" w:sz="0" w:space="0" w:color="auto"/>
        <w:left w:val="none" w:sz="0" w:space="0" w:color="auto"/>
        <w:bottom w:val="none" w:sz="0" w:space="0" w:color="auto"/>
        <w:right w:val="none" w:sz="0" w:space="0" w:color="auto"/>
      </w:divBdr>
    </w:div>
    <w:div w:id="357438021">
      <w:bodyDiv w:val="1"/>
      <w:marLeft w:val="0"/>
      <w:marRight w:val="0"/>
      <w:marTop w:val="0"/>
      <w:marBottom w:val="0"/>
      <w:divBdr>
        <w:top w:val="none" w:sz="0" w:space="0" w:color="auto"/>
        <w:left w:val="none" w:sz="0" w:space="0" w:color="auto"/>
        <w:bottom w:val="none" w:sz="0" w:space="0" w:color="auto"/>
        <w:right w:val="none" w:sz="0" w:space="0" w:color="auto"/>
      </w:divBdr>
    </w:div>
    <w:div w:id="369574099">
      <w:bodyDiv w:val="1"/>
      <w:marLeft w:val="0"/>
      <w:marRight w:val="0"/>
      <w:marTop w:val="0"/>
      <w:marBottom w:val="0"/>
      <w:divBdr>
        <w:top w:val="none" w:sz="0" w:space="0" w:color="auto"/>
        <w:left w:val="none" w:sz="0" w:space="0" w:color="auto"/>
        <w:bottom w:val="none" w:sz="0" w:space="0" w:color="auto"/>
        <w:right w:val="none" w:sz="0" w:space="0" w:color="auto"/>
      </w:divBdr>
    </w:div>
    <w:div w:id="411004123">
      <w:bodyDiv w:val="1"/>
      <w:marLeft w:val="0"/>
      <w:marRight w:val="0"/>
      <w:marTop w:val="0"/>
      <w:marBottom w:val="0"/>
      <w:divBdr>
        <w:top w:val="none" w:sz="0" w:space="0" w:color="auto"/>
        <w:left w:val="none" w:sz="0" w:space="0" w:color="auto"/>
        <w:bottom w:val="none" w:sz="0" w:space="0" w:color="auto"/>
        <w:right w:val="none" w:sz="0" w:space="0" w:color="auto"/>
      </w:divBdr>
    </w:div>
    <w:div w:id="469444767">
      <w:bodyDiv w:val="1"/>
      <w:marLeft w:val="0"/>
      <w:marRight w:val="0"/>
      <w:marTop w:val="0"/>
      <w:marBottom w:val="0"/>
      <w:divBdr>
        <w:top w:val="none" w:sz="0" w:space="0" w:color="auto"/>
        <w:left w:val="none" w:sz="0" w:space="0" w:color="auto"/>
        <w:bottom w:val="none" w:sz="0" w:space="0" w:color="auto"/>
        <w:right w:val="none" w:sz="0" w:space="0" w:color="auto"/>
      </w:divBdr>
    </w:div>
    <w:div w:id="542987800">
      <w:bodyDiv w:val="1"/>
      <w:marLeft w:val="0"/>
      <w:marRight w:val="0"/>
      <w:marTop w:val="0"/>
      <w:marBottom w:val="0"/>
      <w:divBdr>
        <w:top w:val="none" w:sz="0" w:space="0" w:color="auto"/>
        <w:left w:val="none" w:sz="0" w:space="0" w:color="auto"/>
        <w:bottom w:val="none" w:sz="0" w:space="0" w:color="auto"/>
        <w:right w:val="none" w:sz="0" w:space="0" w:color="auto"/>
      </w:divBdr>
    </w:div>
    <w:div w:id="559286181">
      <w:bodyDiv w:val="1"/>
      <w:marLeft w:val="0"/>
      <w:marRight w:val="0"/>
      <w:marTop w:val="0"/>
      <w:marBottom w:val="0"/>
      <w:divBdr>
        <w:top w:val="none" w:sz="0" w:space="0" w:color="auto"/>
        <w:left w:val="none" w:sz="0" w:space="0" w:color="auto"/>
        <w:bottom w:val="none" w:sz="0" w:space="0" w:color="auto"/>
        <w:right w:val="none" w:sz="0" w:space="0" w:color="auto"/>
      </w:divBdr>
    </w:div>
    <w:div w:id="640885973">
      <w:bodyDiv w:val="1"/>
      <w:marLeft w:val="0"/>
      <w:marRight w:val="0"/>
      <w:marTop w:val="0"/>
      <w:marBottom w:val="0"/>
      <w:divBdr>
        <w:top w:val="none" w:sz="0" w:space="0" w:color="auto"/>
        <w:left w:val="none" w:sz="0" w:space="0" w:color="auto"/>
        <w:bottom w:val="none" w:sz="0" w:space="0" w:color="auto"/>
        <w:right w:val="none" w:sz="0" w:space="0" w:color="auto"/>
      </w:divBdr>
    </w:div>
    <w:div w:id="717440822">
      <w:bodyDiv w:val="1"/>
      <w:marLeft w:val="0"/>
      <w:marRight w:val="0"/>
      <w:marTop w:val="0"/>
      <w:marBottom w:val="0"/>
      <w:divBdr>
        <w:top w:val="none" w:sz="0" w:space="0" w:color="auto"/>
        <w:left w:val="none" w:sz="0" w:space="0" w:color="auto"/>
        <w:bottom w:val="none" w:sz="0" w:space="0" w:color="auto"/>
        <w:right w:val="none" w:sz="0" w:space="0" w:color="auto"/>
      </w:divBdr>
    </w:div>
    <w:div w:id="874541275">
      <w:bodyDiv w:val="1"/>
      <w:marLeft w:val="0"/>
      <w:marRight w:val="0"/>
      <w:marTop w:val="0"/>
      <w:marBottom w:val="0"/>
      <w:divBdr>
        <w:top w:val="none" w:sz="0" w:space="0" w:color="auto"/>
        <w:left w:val="none" w:sz="0" w:space="0" w:color="auto"/>
        <w:bottom w:val="none" w:sz="0" w:space="0" w:color="auto"/>
        <w:right w:val="none" w:sz="0" w:space="0" w:color="auto"/>
      </w:divBdr>
    </w:div>
    <w:div w:id="983855106">
      <w:bodyDiv w:val="1"/>
      <w:marLeft w:val="0"/>
      <w:marRight w:val="0"/>
      <w:marTop w:val="0"/>
      <w:marBottom w:val="0"/>
      <w:divBdr>
        <w:top w:val="none" w:sz="0" w:space="0" w:color="auto"/>
        <w:left w:val="none" w:sz="0" w:space="0" w:color="auto"/>
        <w:bottom w:val="none" w:sz="0" w:space="0" w:color="auto"/>
        <w:right w:val="none" w:sz="0" w:space="0" w:color="auto"/>
      </w:divBdr>
    </w:div>
    <w:div w:id="1004744263">
      <w:bodyDiv w:val="1"/>
      <w:marLeft w:val="0"/>
      <w:marRight w:val="0"/>
      <w:marTop w:val="0"/>
      <w:marBottom w:val="0"/>
      <w:divBdr>
        <w:top w:val="none" w:sz="0" w:space="0" w:color="auto"/>
        <w:left w:val="none" w:sz="0" w:space="0" w:color="auto"/>
        <w:bottom w:val="none" w:sz="0" w:space="0" w:color="auto"/>
        <w:right w:val="none" w:sz="0" w:space="0" w:color="auto"/>
      </w:divBdr>
    </w:div>
    <w:div w:id="1105074366">
      <w:bodyDiv w:val="1"/>
      <w:marLeft w:val="0"/>
      <w:marRight w:val="0"/>
      <w:marTop w:val="0"/>
      <w:marBottom w:val="0"/>
      <w:divBdr>
        <w:top w:val="none" w:sz="0" w:space="0" w:color="auto"/>
        <w:left w:val="none" w:sz="0" w:space="0" w:color="auto"/>
        <w:bottom w:val="none" w:sz="0" w:space="0" w:color="auto"/>
        <w:right w:val="none" w:sz="0" w:space="0" w:color="auto"/>
      </w:divBdr>
    </w:div>
    <w:div w:id="1129663410">
      <w:bodyDiv w:val="1"/>
      <w:marLeft w:val="0"/>
      <w:marRight w:val="0"/>
      <w:marTop w:val="0"/>
      <w:marBottom w:val="0"/>
      <w:divBdr>
        <w:top w:val="none" w:sz="0" w:space="0" w:color="auto"/>
        <w:left w:val="none" w:sz="0" w:space="0" w:color="auto"/>
        <w:bottom w:val="none" w:sz="0" w:space="0" w:color="auto"/>
        <w:right w:val="none" w:sz="0" w:space="0" w:color="auto"/>
      </w:divBdr>
    </w:div>
    <w:div w:id="1149637961">
      <w:bodyDiv w:val="1"/>
      <w:marLeft w:val="0"/>
      <w:marRight w:val="0"/>
      <w:marTop w:val="0"/>
      <w:marBottom w:val="0"/>
      <w:divBdr>
        <w:top w:val="none" w:sz="0" w:space="0" w:color="auto"/>
        <w:left w:val="none" w:sz="0" w:space="0" w:color="auto"/>
        <w:bottom w:val="none" w:sz="0" w:space="0" w:color="auto"/>
        <w:right w:val="none" w:sz="0" w:space="0" w:color="auto"/>
      </w:divBdr>
    </w:div>
    <w:div w:id="1242711854">
      <w:bodyDiv w:val="1"/>
      <w:marLeft w:val="0"/>
      <w:marRight w:val="0"/>
      <w:marTop w:val="0"/>
      <w:marBottom w:val="0"/>
      <w:divBdr>
        <w:top w:val="none" w:sz="0" w:space="0" w:color="auto"/>
        <w:left w:val="none" w:sz="0" w:space="0" w:color="auto"/>
        <w:bottom w:val="none" w:sz="0" w:space="0" w:color="auto"/>
        <w:right w:val="none" w:sz="0" w:space="0" w:color="auto"/>
      </w:divBdr>
    </w:div>
    <w:div w:id="1276862956">
      <w:bodyDiv w:val="1"/>
      <w:marLeft w:val="0"/>
      <w:marRight w:val="0"/>
      <w:marTop w:val="0"/>
      <w:marBottom w:val="0"/>
      <w:divBdr>
        <w:top w:val="none" w:sz="0" w:space="0" w:color="auto"/>
        <w:left w:val="none" w:sz="0" w:space="0" w:color="auto"/>
        <w:bottom w:val="none" w:sz="0" w:space="0" w:color="auto"/>
        <w:right w:val="none" w:sz="0" w:space="0" w:color="auto"/>
      </w:divBdr>
    </w:div>
    <w:div w:id="1294827405">
      <w:bodyDiv w:val="1"/>
      <w:marLeft w:val="0"/>
      <w:marRight w:val="0"/>
      <w:marTop w:val="0"/>
      <w:marBottom w:val="0"/>
      <w:divBdr>
        <w:top w:val="none" w:sz="0" w:space="0" w:color="auto"/>
        <w:left w:val="none" w:sz="0" w:space="0" w:color="auto"/>
        <w:bottom w:val="none" w:sz="0" w:space="0" w:color="auto"/>
        <w:right w:val="none" w:sz="0" w:space="0" w:color="auto"/>
      </w:divBdr>
    </w:div>
    <w:div w:id="1439444264">
      <w:bodyDiv w:val="1"/>
      <w:marLeft w:val="0"/>
      <w:marRight w:val="0"/>
      <w:marTop w:val="0"/>
      <w:marBottom w:val="0"/>
      <w:divBdr>
        <w:top w:val="none" w:sz="0" w:space="0" w:color="auto"/>
        <w:left w:val="none" w:sz="0" w:space="0" w:color="auto"/>
        <w:bottom w:val="none" w:sz="0" w:space="0" w:color="auto"/>
        <w:right w:val="none" w:sz="0" w:space="0" w:color="auto"/>
      </w:divBdr>
    </w:div>
    <w:div w:id="1490830549">
      <w:bodyDiv w:val="1"/>
      <w:marLeft w:val="0"/>
      <w:marRight w:val="0"/>
      <w:marTop w:val="0"/>
      <w:marBottom w:val="0"/>
      <w:divBdr>
        <w:top w:val="none" w:sz="0" w:space="0" w:color="auto"/>
        <w:left w:val="none" w:sz="0" w:space="0" w:color="auto"/>
        <w:bottom w:val="none" w:sz="0" w:space="0" w:color="auto"/>
        <w:right w:val="none" w:sz="0" w:space="0" w:color="auto"/>
      </w:divBdr>
    </w:div>
    <w:div w:id="1569150601">
      <w:bodyDiv w:val="1"/>
      <w:marLeft w:val="0"/>
      <w:marRight w:val="0"/>
      <w:marTop w:val="0"/>
      <w:marBottom w:val="0"/>
      <w:divBdr>
        <w:top w:val="none" w:sz="0" w:space="0" w:color="auto"/>
        <w:left w:val="none" w:sz="0" w:space="0" w:color="auto"/>
        <w:bottom w:val="none" w:sz="0" w:space="0" w:color="auto"/>
        <w:right w:val="none" w:sz="0" w:space="0" w:color="auto"/>
      </w:divBdr>
    </w:div>
    <w:div w:id="1570770026">
      <w:bodyDiv w:val="1"/>
      <w:marLeft w:val="0"/>
      <w:marRight w:val="0"/>
      <w:marTop w:val="0"/>
      <w:marBottom w:val="0"/>
      <w:divBdr>
        <w:top w:val="none" w:sz="0" w:space="0" w:color="auto"/>
        <w:left w:val="none" w:sz="0" w:space="0" w:color="auto"/>
        <w:bottom w:val="none" w:sz="0" w:space="0" w:color="auto"/>
        <w:right w:val="none" w:sz="0" w:space="0" w:color="auto"/>
      </w:divBdr>
    </w:div>
    <w:div w:id="1616674598">
      <w:bodyDiv w:val="1"/>
      <w:marLeft w:val="0"/>
      <w:marRight w:val="0"/>
      <w:marTop w:val="0"/>
      <w:marBottom w:val="0"/>
      <w:divBdr>
        <w:top w:val="none" w:sz="0" w:space="0" w:color="auto"/>
        <w:left w:val="none" w:sz="0" w:space="0" w:color="auto"/>
        <w:bottom w:val="none" w:sz="0" w:space="0" w:color="auto"/>
        <w:right w:val="none" w:sz="0" w:space="0" w:color="auto"/>
      </w:divBdr>
    </w:div>
    <w:div w:id="1648894903">
      <w:bodyDiv w:val="1"/>
      <w:marLeft w:val="0"/>
      <w:marRight w:val="0"/>
      <w:marTop w:val="0"/>
      <w:marBottom w:val="0"/>
      <w:divBdr>
        <w:top w:val="none" w:sz="0" w:space="0" w:color="auto"/>
        <w:left w:val="none" w:sz="0" w:space="0" w:color="auto"/>
        <w:bottom w:val="none" w:sz="0" w:space="0" w:color="auto"/>
        <w:right w:val="none" w:sz="0" w:space="0" w:color="auto"/>
      </w:divBdr>
    </w:div>
    <w:div w:id="1727337456">
      <w:bodyDiv w:val="1"/>
      <w:marLeft w:val="0"/>
      <w:marRight w:val="0"/>
      <w:marTop w:val="0"/>
      <w:marBottom w:val="0"/>
      <w:divBdr>
        <w:top w:val="none" w:sz="0" w:space="0" w:color="auto"/>
        <w:left w:val="none" w:sz="0" w:space="0" w:color="auto"/>
        <w:bottom w:val="none" w:sz="0" w:space="0" w:color="auto"/>
        <w:right w:val="none" w:sz="0" w:space="0" w:color="auto"/>
      </w:divBdr>
    </w:div>
    <w:div w:id="1785347426">
      <w:bodyDiv w:val="1"/>
      <w:marLeft w:val="0"/>
      <w:marRight w:val="0"/>
      <w:marTop w:val="0"/>
      <w:marBottom w:val="0"/>
      <w:divBdr>
        <w:top w:val="none" w:sz="0" w:space="0" w:color="auto"/>
        <w:left w:val="none" w:sz="0" w:space="0" w:color="auto"/>
        <w:bottom w:val="none" w:sz="0" w:space="0" w:color="auto"/>
        <w:right w:val="none" w:sz="0" w:space="0" w:color="auto"/>
      </w:divBdr>
    </w:div>
    <w:div w:id="1785733822">
      <w:bodyDiv w:val="1"/>
      <w:marLeft w:val="0"/>
      <w:marRight w:val="0"/>
      <w:marTop w:val="0"/>
      <w:marBottom w:val="0"/>
      <w:divBdr>
        <w:top w:val="none" w:sz="0" w:space="0" w:color="auto"/>
        <w:left w:val="none" w:sz="0" w:space="0" w:color="auto"/>
        <w:bottom w:val="none" w:sz="0" w:space="0" w:color="auto"/>
        <w:right w:val="none" w:sz="0" w:space="0" w:color="auto"/>
      </w:divBdr>
    </w:div>
    <w:div w:id="1789155837">
      <w:bodyDiv w:val="1"/>
      <w:marLeft w:val="0"/>
      <w:marRight w:val="0"/>
      <w:marTop w:val="0"/>
      <w:marBottom w:val="0"/>
      <w:divBdr>
        <w:top w:val="none" w:sz="0" w:space="0" w:color="auto"/>
        <w:left w:val="none" w:sz="0" w:space="0" w:color="auto"/>
        <w:bottom w:val="none" w:sz="0" w:space="0" w:color="auto"/>
        <w:right w:val="none" w:sz="0" w:space="0" w:color="auto"/>
      </w:divBdr>
    </w:div>
    <w:div w:id="1889992772">
      <w:bodyDiv w:val="1"/>
      <w:marLeft w:val="0"/>
      <w:marRight w:val="0"/>
      <w:marTop w:val="0"/>
      <w:marBottom w:val="0"/>
      <w:divBdr>
        <w:top w:val="none" w:sz="0" w:space="0" w:color="auto"/>
        <w:left w:val="none" w:sz="0" w:space="0" w:color="auto"/>
        <w:bottom w:val="none" w:sz="0" w:space="0" w:color="auto"/>
        <w:right w:val="none" w:sz="0" w:space="0" w:color="auto"/>
      </w:divBdr>
    </w:div>
    <w:div w:id="2092851463">
      <w:bodyDiv w:val="1"/>
      <w:marLeft w:val="0"/>
      <w:marRight w:val="0"/>
      <w:marTop w:val="0"/>
      <w:marBottom w:val="0"/>
      <w:divBdr>
        <w:top w:val="none" w:sz="0" w:space="0" w:color="auto"/>
        <w:left w:val="none" w:sz="0" w:space="0" w:color="auto"/>
        <w:bottom w:val="none" w:sz="0" w:space="0" w:color="auto"/>
        <w:right w:val="none" w:sz="0" w:space="0" w:color="auto"/>
      </w:divBdr>
    </w:div>
    <w:div w:id="2126342144">
      <w:bodyDiv w:val="1"/>
      <w:marLeft w:val="0"/>
      <w:marRight w:val="0"/>
      <w:marTop w:val="0"/>
      <w:marBottom w:val="0"/>
      <w:divBdr>
        <w:top w:val="none" w:sz="0" w:space="0" w:color="auto"/>
        <w:left w:val="none" w:sz="0" w:space="0" w:color="auto"/>
        <w:bottom w:val="none" w:sz="0" w:space="0" w:color="auto"/>
        <w:right w:val="none" w:sz="0" w:space="0" w:color="auto"/>
      </w:divBdr>
    </w:div>
    <w:div w:id="2139183847">
      <w:bodyDiv w:val="1"/>
      <w:marLeft w:val="0"/>
      <w:marRight w:val="0"/>
      <w:marTop w:val="0"/>
      <w:marBottom w:val="0"/>
      <w:divBdr>
        <w:top w:val="none" w:sz="0" w:space="0" w:color="auto"/>
        <w:left w:val="none" w:sz="0" w:space="0" w:color="auto"/>
        <w:bottom w:val="none" w:sz="0" w:space="0" w:color="auto"/>
        <w:right w:val="none" w:sz="0" w:space="0" w:color="auto"/>
      </w:divBdr>
    </w:div>
    <w:div w:id="21460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060ED4D1CB846B0D0E105DD07C782" ma:contentTypeVersion="8" ma:contentTypeDescription="Een nieuw document maken." ma:contentTypeScope="" ma:versionID="9ed1054233bc184821c0bd5162697132">
  <xsd:schema xmlns:xsd="http://www.w3.org/2001/XMLSchema" xmlns:xs="http://www.w3.org/2001/XMLSchema" xmlns:p="http://schemas.microsoft.com/office/2006/metadata/properties" xmlns:ns2="f9f4f848-f1d3-4116-952b-1f187ec07f5d" targetNamespace="http://schemas.microsoft.com/office/2006/metadata/properties" ma:root="true" ma:fieldsID="bcfeedb0bea04810a159eff8bb1d6c5e" ns2:_="">
    <xsd:import namespace="f9f4f848-f1d3-4116-952b-1f187ec07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f848-f1d3-4116-952b-1f187ec0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6F824-DF53-412F-8617-F5076F181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f848-f1d3-4116-952b-1f187ec0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BC6CD-FD33-4B2B-BBA0-61FD26C51F9F}">
  <ds:schemaRefs>
    <ds:schemaRef ds:uri="http://schemas.microsoft.com/sharepoint/v3/contenttype/forms"/>
  </ds:schemaRefs>
</ds:datastoreItem>
</file>

<file path=customXml/itemProps3.xml><?xml version="1.0" encoding="utf-8"?>
<ds:datastoreItem xmlns:ds="http://schemas.openxmlformats.org/officeDocument/2006/customXml" ds:itemID="{6D14C2AF-975F-465C-B1E2-4874DF1F87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1001</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DerkJan Poel</dc:creator>
  <cp:keywords/>
  <dc:description/>
  <cp:lastModifiedBy>Annemarie Roth</cp:lastModifiedBy>
  <cp:revision>27</cp:revision>
  <dcterms:created xsi:type="dcterms:W3CDTF">2021-03-22T10:09:00Z</dcterms:created>
  <dcterms:modified xsi:type="dcterms:W3CDTF">2021-03-22T10:34:00Z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0x010100692060ED4D1CB846B0D0E105DD07C782</vt:lpwstr>
  </property>
</Properties>
</file>