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0EE" w14:textId="77777777" w:rsidR="00D25DF8" w:rsidRDefault="00D25DF8" w:rsidP="00D25DF8">
      <w:pPr>
        <w:pStyle w:val="Normaalweb"/>
        <w:spacing w:before="0" w:beforeAutospacing="0" w:after="0" w:afterAutospacing="0" w:line="24" w:lineRule="atLeast"/>
        <w:jc w:val="center"/>
      </w:pPr>
      <w:r>
        <w:rPr>
          <w:rFonts w:ascii="Calibri" w:hAnsi="Calibri" w:cs="Calibri"/>
          <w:b/>
          <w:bCs/>
          <w:color w:val="000000"/>
          <w:sz w:val="36"/>
          <w:szCs w:val="36"/>
        </w:rPr>
        <w:t>40 Dagen hier en nu – Kringen</w:t>
      </w:r>
    </w:p>
    <w:p w14:paraId="4A7CC56E" w14:textId="77777777" w:rsidR="00D25DF8" w:rsidRDefault="00D25DF8" w:rsidP="00D25DF8">
      <w:pPr>
        <w:pStyle w:val="Normaalweb"/>
        <w:spacing w:before="0" w:beforeAutospacing="0" w:after="0" w:afterAutospacing="0" w:line="24" w:lineRule="atLeast"/>
        <w:jc w:val="center"/>
      </w:pPr>
      <w:r>
        <w:rPr>
          <w:rFonts w:ascii="Calibri" w:hAnsi="Calibri" w:cs="Calibri"/>
          <w:b/>
          <w:bCs/>
          <w:color w:val="000000"/>
          <w:sz w:val="36"/>
          <w:szCs w:val="36"/>
        </w:rPr>
        <w:t>Simpel leven &amp; Gul geven</w:t>
      </w:r>
    </w:p>
    <w:p w14:paraId="2FAEE4EE" w14:textId="77777777" w:rsidR="00D25DF8" w:rsidRDefault="00D25DF8" w:rsidP="00D25DF8">
      <w:pPr>
        <w:spacing w:line="24" w:lineRule="atLeast"/>
      </w:pPr>
    </w:p>
    <w:p w14:paraId="559FC590" w14:textId="2643F0DE" w:rsidR="00D25DF8" w:rsidRDefault="00D25DF8" w:rsidP="00B11465">
      <w:pPr>
        <w:pStyle w:val="Kop2"/>
        <w:spacing w:line="24" w:lineRule="atLeast"/>
        <w:rPr>
          <w:sz w:val="36"/>
          <w:szCs w:val="36"/>
        </w:rPr>
      </w:pPr>
      <w:r w:rsidRPr="00B11465">
        <w:rPr>
          <w:sz w:val="36"/>
          <w:szCs w:val="36"/>
        </w:rPr>
        <w:t>Keuzeonderdelen voor kringen</w:t>
      </w:r>
    </w:p>
    <w:p w14:paraId="177C4C3E" w14:textId="77777777" w:rsidR="00B11465" w:rsidRPr="00B11465" w:rsidRDefault="00B11465" w:rsidP="00B11465">
      <w:pPr>
        <w:rPr>
          <w:lang w:val="nl" w:eastAsia="nl-NL"/>
        </w:rPr>
      </w:pPr>
    </w:p>
    <w:p w14:paraId="6D6B1088" w14:textId="55E89C4E" w:rsidR="00D25DF8" w:rsidRPr="008251F4" w:rsidRDefault="00D25DF8" w:rsidP="001F47F3">
      <w:pPr>
        <w:pStyle w:val="Normaalweb"/>
        <w:numPr>
          <w:ilvl w:val="0"/>
          <w:numId w:val="17"/>
        </w:numPr>
        <w:spacing w:before="0" w:beforeAutospacing="0" w:after="0" w:afterAutospacing="0" w:line="24" w:lineRule="atLeast"/>
        <w:textAlignment w:val="baseline"/>
        <w:rPr>
          <w:rFonts w:ascii="Calibri" w:hAnsi="Calibri" w:cs="Calibri"/>
          <w:b/>
          <w:bCs/>
          <w:color w:val="C00000"/>
          <w:sz w:val="28"/>
          <w:szCs w:val="28"/>
        </w:rPr>
      </w:pPr>
      <w:r w:rsidRPr="008251F4">
        <w:rPr>
          <w:rFonts w:ascii="Calibri" w:hAnsi="Calibri" w:cs="Calibri"/>
          <w:b/>
          <w:bCs/>
          <w:color w:val="C00000"/>
          <w:sz w:val="28"/>
          <w:szCs w:val="28"/>
        </w:rPr>
        <w:t>Delen</w:t>
      </w:r>
    </w:p>
    <w:p w14:paraId="3F662ED6"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t>Rondje </w:t>
      </w:r>
    </w:p>
    <w:p w14:paraId="4E1FA447"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Deel met elkaar:</w:t>
      </w:r>
    </w:p>
    <w:p w14:paraId="2EEE1E25" w14:textId="77777777" w:rsidR="00D25DF8" w:rsidRDefault="00D25DF8" w:rsidP="00D25DF8">
      <w:pPr>
        <w:pStyle w:val="Normaalweb"/>
        <w:numPr>
          <w:ilvl w:val="0"/>
          <w:numId w:val="10"/>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Hoe is het met je? </w:t>
      </w:r>
    </w:p>
    <w:p w14:paraId="00074FEE" w14:textId="77777777" w:rsidR="00D25DF8" w:rsidRDefault="00D25DF8" w:rsidP="00D25DF8">
      <w:pPr>
        <w:pStyle w:val="Normaalweb"/>
        <w:numPr>
          <w:ilvl w:val="0"/>
          <w:numId w:val="10"/>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Wie of wat inspireert jou momenteel? En wat belemmert jou?</w:t>
      </w:r>
    </w:p>
    <w:p w14:paraId="339212D0"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Neem de tijd om naar elkaar te luisteren.</w:t>
      </w:r>
    </w:p>
    <w:p w14:paraId="05E875A2" w14:textId="77777777" w:rsidR="00D25DF8" w:rsidRDefault="00D25DF8" w:rsidP="00D25DF8">
      <w:pPr>
        <w:spacing w:line="24" w:lineRule="atLeast"/>
      </w:pPr>
    </w:p>
    <w:p w14:paraId="41F56E37"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t>Voorwerp</w:t>
      </w:r>
    </w:p>
    <w:p w14:paraId="7F920DD1"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Zet vóór deze bijeenkomst een opdracht in de groepsapp: Zoek een voorwerp dat iets zegt over waar jij de afgelopen tijd mee bezig bent geweest en leg het klaar voor de start van de ontmoeting. </w:t>
      </w:r>
    </w:p>
    <w:p w14:paraId="212902F7"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Laat om de beurt het voorwerp zien en vertel waarom je dit hebt gekozen.  </w:t>
      </w:r>
    </w:p>
    <w:p w14:paraId="3D6370E8" w14:textId="70531BFD" w:rsidR="00D25DF8" w:rsidRDefault="00D25DF8" w:rsidP="00D25DF8">
      <w:pPr>
        <w:spacing w:line="24" w:lineRule="atLeast"/>
      </w:pPr>
      <w:r>
        <w:br/>
      </w:r>
    </w:p>
    <w:p w14:paraId="2AEF5072" w14:textId="77777777" w:rsidR="00D25DF8" w:rsidRPr="008251F4" w:rsidRDefault="00D25DF8" w:rsidP="00D25DF8">
      <w:pPr>
        <w:pStyle w:val="Normaalweb"/>
        <w:numPr>
          <w:ilvl w:val="0"/>
          <w:numId w:val="11"/>
        </w:numPr>
        <w:spacing w:before="0" w:beforeAutospacing="0" w:after="0" w:afterAutospacing="0" w:line="24" w:lineRule="atLeast"/>
        <w:textAlignment w:val="baseline"/>
        <w:rPr>
          <w:rFonts w:ascii="Calibri" w:hAnsi="Calibri" w:cs="Calibri"/>
          <w:b/>
          <w:bCs/>
          <w:color w:val="C00000"/>
          <w:sz w:val="28"/>
          <w:szCs w:val="28"/>
        </w:rPr>
      </w:pPr>
      <w:r w:rsidRPr="008251F4">
        <w:rPr>
          <w:rFonts w:ascii="Calibri" w:hAnsi="Calibri" w:cs="Calibri"/>
          <w:b/>
          <w:bCs/>
          <w:color w:val="C00000"/>
          <w:sz w:val="28"/>
          <w:szCs w:val="28"/>
        </w:rPr>
        <w:t>Inspiratie uit de Bijbel</w:t>
      </w:r>
    </w:p>
    <w:p w14:paraId="39EDE8ED"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t>Marcus 4</w:t>
      </w:r>
    </w:p>
    <w:p w14:paraId="770D98D2"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Lees samen Marcus 4: 1-20. </w:t>
      </w:r>
    </w:p>
    <w:p w14:paraId="5FACB07D" w14:textId="77777777" w:rsidR="00D25DF8" w:rsidRDefault="00D25DF8" w:rsidP="00D25DF8">
      <w:pPr>
        <w:pStyle w:val="Normaalweb"/>
        <w:numPr>
          <w:ilvl w:val="0"/>
          <w:numId w:val="12"/>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In deze gelijkenis zitten een heleboel beelden: zaad, rotsgrond, distels, vrucht enzovoort. Welk van deze beelden springt er voor jou uit omdat het past bij jou, jouw geloof of jouw leven?</w:t>
      </w:r>
    </w:p>
    <w:p w14:paraId="7EFBA384" w14:textId="77777777" w:rsidR="00D25DF8" w:rsidRDefault="00D25DF8" w:rsidP="00D25DF8">
      <w:pPr>
        <w:pStyle w:val="Normaalweb"/>
        <w:numPr>
          <w:ilvl w:val="0"/>
          <w:numId w:val="12"/>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Hoe zou een simpel leven jou kunnen helpen om wortel te schieten en vrucht te dragen in het geloof?</w:t>
      </w:r>
    </w:p>
    <w:p w14:paraId="16BD05AD" w14:textId="77777777" w:rsidR="00D25DF8" w:rsidRDefault="00D25DF8" w:rsidP="00D25DF8">
      <w:pPr>
        <w:pStyle w:val="Normaalweb"/>
        <w:numPr>
          <w:ilvl w:val="0"/>
          <w:numId w:val="12"/>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Wat voor vrucht zie jij in je eigen leven? Waarin geef jij gul? En waarin zou je meer vrucht willen dragen, meer gulheid willen tonen?</w:t>
      </w:r>
    </w:p>
    <w:p w14:paraId="6C8F8819" w14:textId="77777777" w:rsidR="00D25DF8" w:rsidRDefault="00D25DF8" w:rsidP="00D25DF8">
      <w:pPr>
        <w:spacing w:line="24" w:lineRule="atLeast"/>
        <w:rPr>
          <w:rFonts w:ascii="Times New Roman" w:hAnsi="Times New Roman" w:cs="Times New Roman"/>
          <w:sz w:val="24"/>
          <w:szCs w:val="24"/>
        </w:rPr>
      </w:pPr>
    </w:p>
    <w:p w14:paraId="59652782"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t>Woestijn</w:t>
      </w:r>
    </w:p>
    <w:p w14:paraId="18A98CF5"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Welke teksten in de Bijbel ken jij over leven in de woestijn? Zoek er allemaal één op en lees die goed door. Wat ontdek je in jouw tekst over simpel leven &amp; gul geven? Deel dit met elkaar.</w:t>
      </w:r>
    </w:p>
    <w:p w14:paraId="2D96F4A7" w14:textId="146E213D" w:rsidR="00D25DF8" w:rsidRDefault="00D25DF8" w:rsidP="001F47F3">
      <w:pPr>
        <w:spacing w:line="24" w:lineRule="atLeast"/>
      </w:pPr>
      <w:r>
        <w:br/>
      </w:r>
      <w:r>
        <w:br/>
      </w:r>
      <w:r w:rsidRPr="008251F4">
        <w:rPr>
          <w:rFonts w:ascii="Calibri" w:hAnsi="Calibri" w:cs="Calibri"/>
          <w:b/>
          <w:bCs/>
          <w:color w:val="C00000"/>
          <w:sz w:val="28"/>
          <w:szCs w:val="28"/>
        </w:rPr>
        <w:t>Naar de praktijk</w:t>
      </w:r>
      <w:r w:rsidR="001F47F3">
        <w:rPr>
          <w:rFonts w:ascii="Calibri" w:hAnsi="Calibri" w:cs="Calibri"/>
          <w:b/>
          <w:bCs/>
          <w:color w:val="C00000"/>
          <w:sz w:val="28"/>
          <w:szCs w:val="28"/>
        </w:rPr>
        <w:br/>
      </w:r>
      <w:r>
        <w:rPr>
          <w:rFonts w:ascii="Calibri" w:hAnsi="Calibri" w:cs="Calibri"/>
          <w:b/>
          <w:bCs/>
          <w:color w:val="000000"/>
        </w:rPr>
        <w:t>Zaaien</w:t>
      </w:r>
      <w:r w:rsidR="001F47F3">
        <w:br/>
      </w:r>
      <w:r>
        <w:rPr>
          <w:rFonts w:ascii="Calibri" w:hAnsi="Calibri" w:cs="Calibri"/>
          <w:color w:val="000000"/>
        </w:rPr>
        <w:t>Neem het meest eenvoudige bloempotje dat je hebt, vul het met potgrond of aarde en zaai er een zaadje in. Laat dit de komende tijd in je huis staan </w:t>
      </w:r>
    </w:p>
    <w:p w14:paraId="1334747A" w14:textId="77777777" w:rsidR="00D25DF8" w:rsidRDefault="00D25DF8" w:rsidP="00D25DF8">
      <w:pPr>
        <w:pStyle w:val="Normaalweb"/>
        <w:numPr>
          <w:ilvl w:val="0"/>
          <w:numId w:val="14"/>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als een symbool dat er vrucht ontstaat uit eenvoud </w:t>
      </w:r>
    </w:p>
    <w:p w14:paraId="5E651C93" w14:textId="77777777" w:rsidR="00D25DF8" w:rsidRDefault="00D25DF8" w:rsidP="00D25DF8">
      <w:pPr>
        <w:pStyle w:val="Normaalweb"/>
        <w:numPr>
          <w:ilvl w:val="0"/>
          <w:numId w:val="14"/>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en als een aanmoediging om simpel te leven en gul te geven.</w:t>
      </w:r>
    </w:p>
    <w:p w14:paraId="68060C57" w14:textId="77777777" w:rsidR="00D25DF8" w:rsidRDefault="00D25DF8" w:rsidP="00D25DF8">
      <w:pPr>
        <w:spacing w:line="24" w:lineRule="atLeast"/>
        <w:rPr>
          <w:rFonts w:ascii="Times New Roman" w:hAnsi="Times New Roman" w:cs="Times New Roman"/>
          <w:sz w:val="24"/>
          <w:szCs w:val="24"/>
        </w:rPr>
      </w:pPr>
    </w:p>
    <w:p w14:paraId="4B1456BF"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Tip: Je kunt ook vooraf bij alle kringleden een potje, zakje potgrond en zaadje langsbrengen. </w:t>
      </w:r>
    </w:p>
    <w:p w14:paraId="432A2B61"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lastRenderedPageBreak/>
        <w:t>Goede doelen-quiz</w:t>
      </w:r>
    </w:p>
    <w:p w14:paraId="43CEF7E3"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Waarschijnlijk hebben jullie als gemeente ook het afgelopen jaar gul gegeven aan allerlei goede doelen. Maar weten jullie welke doelen dit waren en waar ze voor staan? Doe een mondkapje-op-mondkapje-af-quiz om dit te ontdekken!</w:t>
      </w:r>
    </w:p>
    <w:p w14:paraId="76089C86" w14:textId="77777777" w:rsidR="00D25DF8" w:rsidRDefault="00D25DF8" w:rsidP="00D25DF8">
      <w:pPr>
        <w:spacing w:line="24" w:lineRule="atLeast"/>
      </w:pPr>
    </w:p>
    <w:p w14:paraId="4369B172" w14:textId="177A8728"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Zoek als quizmaster van te voren informatie op over de goede doelen waar jullie als gemeente aan gegeven hebben (de dia</w:t>
      </w:r>
      <w:r w:rsidR="00A5691A">
        <w:rPr>
          <w:rFonts w:ascii="Calibri" w:hAnsi="Calibri" w:cs="Calibri"/>
          <w:color w:val="000000"/>
          <w:sz w:val="22"/>
          <w:szCs w:val="22"/>
        </w:rPr>
        <w:t>c</w:t>
      </w:r>
      <w:r>
        <w:rPr>
          <w:rFonts w:ascii="Calibri" w:hAnsi="Calibri" w:cs="Calibri"/>
          <w:color w:val="000000"/>
          <w:sz w:val="22"/>
          <w:szCs w:val="22"/>
        </w:rPr>
        <w:t>onie kan je hier vast bij helpen). Bedenk minstens tien waar-of-niet-waar uitspraken over deze goede doelen. </w:t>
      </w:r>
    </w:p>
    <w:p w14:paraId="48C94A7D" w14:textId="0B175124" w:rsidR="00D25DF8" w:rsidRDefault="00D25DF8" w:rsidP="00D25DF8">
      <w:pPr>
        <w:spacing w:line="24" w:lineRule="atLeast"/>
      </w:pPr>
    </w:p>
    <w:p w14:paraId="6D3B82B6"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Aan het begin van de quiz gaat iedereen voor z’n schermpje staan met een mondkapje in de hand. </w:t>
      </w:r>
    </w:p>
    <w:p w14:paraId="1F127023"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Je leest de eerste uitspraak voor. </w:t>
      </w:r>
    </w:p>
    <w:p w14:paraId="2164B779"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Degenen die denken dat het waar is doen hun mondkapje op, degenen die denken dat het niet waar is laten ‘m af. </w:t>
      </w:r>
    </w:p>
    <w:p w14:paraId="2FDF5EBF"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Je vertelt of het waar was of niet. </w:t>
      </w:r>
    </w:p>
    <w:p w14:paraId="27428B4C"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Wie het fout had gaat zitten en doet niet meer mee. </w:t>
      </w:r>
    </w:p>
    <w:p w14:paraId="3EE6A825" w14:textId="77777777" w:rsidR="00D25DF8" w:rsidRDefault="00D25DF8" w:rsidP="00D25DF8">
      <w:pPr>
        <w:pStyle w:val="Normaalweb"/>
        <w:numPr>
          <w:ilvl w:val="0"/>
          <w:numId w:val="15"/>
        </w:numPr>
        <w:spacing w:before="0" w:beforeAutospacing="0" w:after="0" w:afterAutospacing="0" w:line="24" w:lineRule="atLeast"/>
        <w:textAlignment w:val="baseline"/>
        <w:rPr>
          <w:rFonts w:ascii="Arial" w:hAnsi="Arial" w:cs="Arial"/>
          <w:color w:val="000000"/>
          <w:sz w:val="22"/>
          <w:szCs w:val="22"/>
        </w:rPr>
      </w:pPr>
      <w:r>
        <w:rPr>
          <w:rFonts w:ascii="Calibri" w:hAnsi="Calibri" w:cs="Calibri"/>
          <w:color w:val="000000"/>
          <w:sz w:val="22"/>
          <w:szCs w:val="22"/>
        </w:rPr>
        <w:t>Dan ga je op dezelfde manier door met de volgende uitspraak en je gaat net zo lang verder tot er 1 winnaar is overgebleven!</w:t>
      </w:r>
    </w:p>
    <w:p w14:paraId="31CD5C7F" w14:textId="77777777" w:rsidR="00D25DF8" w:rsidRDefault="00D25DF8" w:rsidP="00D25DF8">
      <w:pPr>
        <w:spacing w:line="24" w:lineRule="atLeast"/>
        <w:rPr>
          <w:rFonts w:ascii="Times New Roman" w:hAnsi="Times New Roman" w:cs="Times New Roman"/>
          <w:sz w:val="24"/>
          <w:szCs w:val="24"/>
        </w:rPr>
      </w:pPr>
    </w:p>
    <w:p w14:paraId="2E6251CC" w14:textId="77777777" w:rsidR="00D25DF8" w:rsidRDefault="00D25DF8" w:rsidP="00D25DF8">
      <w:pPr>
        <w:pStyle w:val="Normaalweb"/>
        <w:spacing w:before="0" w:beforeAutospacing="0" w:after="0" w:afterAutospacing="0" w:line="24" w:lineRule="atLeast"/>
      </w:pPr>
      <w:r>
        <w:rPr>
          <w:rFonts w:ascii="Calibri" w:hAnsi="Calibri" w:cs="Calibri"/>
          <w:b/>
          <w:bCs/>
          <w:color w:val="000000"/>
          <w:sz w:val="22"/>
          <w:szCs w:val="22"/>
        </w:rPr>
        <w:t>Vasten</w:t>
      </w:r>
    </w:p>
    <w:p w14:paraId="0CE8DAE6"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Vasten is een weg tot eenvoudig leven. Je kunt vasten van eten, zoetigheid of alcohol, maar ook van sociale media, TV of kleding kopen. Hoe meer je weglaat, hoe simpeler je leven wordt en hoe beter het lukt om gelovig, dankbaar en gul te leven. </w:t>
      </w:r>
    </w:p>
    <w:p w14:paraId="5C227096" w14:textId="77777777" w:rsidR="00D25DF8" w:rsidRDefault="00D25DF8" w:rsidP="00D25DF8">
      <w:pPr>
        <w:pStyle w:val="Normaalweb"/>
        <w:numPr>
          <w:ilvl w:val="0"/>
          <w:numId w:val="16"/>
        </w:numPr>
        <w:spacing w:before="0" w:beforeAutospacing="0" w:after="0" w:afterAutospacing="0" w:line="24" w:lineRule="atLeast"/>
        <w:ind w:left="770"/>
        <w:textAlignment w:val="baseline"/>
        <w:rPr>
          <w:rFonts w:ascii="Arial" w:hAnsi="Arial" w:cs="Arial"/>
          <w:color w:val="000000"/>
          <w:sz w:val="22"/>
          <w:szCs w:val="22"/>
        </w:rPr>
      </w:pPr>
      <w:r>
        <w:rPr>
          <w:rFonts w:ascii="Calibri" w:hAnsi="Calibri" w:cs="Calibri"/>
          <w:color w:val="000000"/>
          <w:sz w:val="22"/>
          <w:szCs w:val="22"/>
        </w:rPr>
        <w:t>Hoe kun jij je leven eenvoudiger maken? Wat zou jij in deze veertigdagentijd willen weglaten uit je leven? Hoe zou jij kunnen vasten?</w:t>
      </w:r>
    </w:p>
    <w:p w14:paraId="30460BD3" w14:textId="77777777" w:rsidR="00D25DF8" w:rsidRDefault="00D25DF8" w:rsidP="00D25DF8">
      <w:pPr>
        <w:pStyle w:val="Normaalweb"/>
        <w:numPr>
          <w:ilvl w:val="0"/>
          <w:numId w:val="16"/>
        </w:numPr>
        <w:spacing w:before="0" w:beforeAutospacing="0" w:after="0" w:afterAutospacing="0" w:line="24" w:lineRule="atLeast"/>
        <w:ind w:left="770"/>
        <w:textAlignment w:val="baseline"/>
        <w:rPr>
          <w:rFonts w:ascii="Arial" w:hAnsi="Arial" w:cs="Arial"/>
          <w:color w:val="000000"/>
          <w:sz w:val="22"/>
          <w:szCs w:val="22"/>
        </w:rPr>
      </w:pPr>
      <w:r>
        <w:rPr>
          <w:rFonts w:ascii="Calibri" w:hAnsi="Calibri" w:cs="Calibri"/>
          <w:color w:val="000000"/>
          <w:sz w:val="22"/>
          <w:szCs w:val="22"/>
        </w:rPr>
        <w:t>Het gaat niet om wat je weglaat en om de moeite die dit je kost, het gaat om wat het je oplevert. Wat hoop je dat vasten jou brengt?</w:t>
      </w:r>
    </w:p>
    <w:p w14:paraId="0A40759F" w14:textId="77777777" w:rsidR="00D25DF8" w:rsidRDefault="00D25DF8" w:rsidP="00D25DF8">
      <w:pPr>
        <w:spacing w:line="24" w:lineRule="atLeast"/>
        <w:rPr>
          <w:rFonts w:ascii="Times New Roman" w:hAnsi="Times New Roman" w:cs="Times New Roman"/>
          <w:sz w:val="24"/>
          <w:szCs w:val="24"/>
        </w:rPr>
      </w:pPr>
    </w:p>
    <w:p w14:paraId="65ED11AD" w14:textId="77777777" w:rsidR="00D25DF8" w:rsidRPr="008251F4" w:rsidRDefault="00D25DF8" w:rsidP="00D25DF8">
      <w:pPr>
        <w:pStyle w:val="Normaalweb"/>
        <w:spacing w:before="0" w:beforeAutospacing="0" w:after="0" w:afterAutospacing="0" w:line="24" w:lineRule="atLeast"/>
        <w:rPr>
          <w:color w:val="C00000"/>
        </w:rPr>
      </w:pPr>
      <w:r w:rsidRPr="008251F4">
        <w:rPr>
          <w:rFonts w:ascii="Calibri" w:hAnsi="Calibri" w:cs="Calibri"/>
          <w:b/>
          <w:bCs/>
          <w:color w:val="C00000"/>
          <w:sz w:val="28"/>
          <w:szCs w:val="28"/>
        </w:rPr>
        <w:t>Afsluiting</w:t>
      </w:r>
    </w:p>
    <w:p w14:paraId="52CC0D89" w14:textId="77777777" w:rsidR="00D25DF8" w:rsidRDefault="00D25DF8" w:rsidP="00D25DF8">
      <w:pPr>
        <w:pStyle w:val="Normaalweb"/>
        <w:spacing w:before="0" w:beforeAutospacing="0" w:after="0" w:afterAutospacing="0" w:line="24" w:lineRule="atLeast"/>
      </w:pPr>
      <w:r>
        <w:rPr>
          <w:rFonts w:ascii="Calibri" w:hAnsi="Calibri" w:cs="Calibri"/>
          <w:color w:val="000000"/>
          <w:sz w:val="22"/>
          <w:szCs w:val="22"/>
        </w:rPr>
        <w:t>Luister als afsluitend gebed naar het lied ‘Hier is mijn hart, Heer’.</w:t>
      </w:r>
    </w:p>
    <w:p w14:paraId="79302BFD" w14:textId="77777777" w:rsidR="00D25DF8" w:rsidRDefault="00247BD8" w:rsidP="00D25DF8">
      <w:pPr>
        <w:pStyle w:val="Normaalweb"/>
        <w:spacing w:before="0" w:beforeAutospacing="0" w:after="0" w:afterAutospacing="0" w:line="24" w:lineRule="atLeast"/>
      </w:pPr>
      <w:hyperlink r:id="rId11" w:history="1">
        <w:r w:rsidR="00D25DF8">
          <w:rPr>
            <w:rStyle w:val="Hyperlink"/>
            <w:rFonts w:ascii="Calibri" w:hAnsi="Calibri" w:cs="Calibri"/>
            <w:color w:val="1155CC"/>
            <w:sz w:val="22"/>
            <w:szCs w:val="22"/>
          </w:rPr>
          <w:t>https://www.youtube.com/watch?v=8esh-5HSp1Y</w:t>
        </w:r>
      </w:hyperlink>
      <w:r w:rsidR="00D25DF8">
        <w:rPr>
          <w:rFonts w:ascii="Calibri" w:hAnsi="Calibri" w:cs="Calibri"/>
          <w:color w:val="000000"/>
          <w:sz w:val="22"/>
          <w:szCs w:val="22"/>
        </w:rPr>
        <w:t> </w:t>
      </w:r>
    </w:p>
    <w:p w14:paraId="52E2C19E" w14:textId="744B974A" w:rsidR="00D01647" w:rsidRPr="00D25DF8" w:rsidRDefault="00D01647" w:rsidP="00D25DF8">
      <w:pPr>
        <w:spacing w:line="24" w:lineRule="atLeast"/>
      </w:pPr>
    </w:p>
    <w:sectPr w:rsidR="00D01647" w:rsidRPr="00D25DF8" w:rsidSect="00E95465">
      <w:headerReference w:type="default" r:id="rId12"/>
      <w:pgSz w:w="11906" w:h="16838" w:code="9"/>
      <w:pgMar w:top="2410"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5E69" w14:textId="77777777" w:rsidR="00247BD8" w:rsidRDefault="00247BD8" w:rsidP="00A56D8A">
      <w:pPr>
        <w:spacing w:after="0" w:line="240" w:lineRule="auto"/>
      </w:pPr>
      <w:r>
        <w:separator/>
      </w:r>
    </w:p>
  </w:endnote>
  <w:endnote w:type="continuationSeparator" w:id="0">
    <w:p w14:paraId="79DD3369" w14:textId="77777777" w:rsidR="00247BD8" w:rsidRDefault="00247BD8" w:rsidP="00A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80E7" w14:textId="77777777" w:rsidR="00247BD8" w:rsidRDefault="00247BD8" w:rsidP="00A56D8A">
      <w:pPr>
        <w:spacing w:after="0" w:line="240" w:lineRule="auto"/>
      </w:pPr>
      <w:r>
        <w:separator/>
      </w:r>
    </w:p>
  </w:footnote>
  <w:footnote w:type="continuationSeparator" w:id="0">
    <w:p w14:paraId="461078DE" w14:textId="77777777" w:rsidR="00247BD8" w:rsidRDefault="00247BD8" w:rsidP="00A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6E9022D" w:rsidR="00A56D8A" w:rsidRDefault="00A36EC0" w:rsidP="00A56D8A">
    <w:pPr>
      <w:pStyle w:val="Koptekst"/>
      <w:jc w:val="center"/>
    </w:pPr>
    <w:r>
      <w:rPr>
        <w:noProof/>
        <w:bdr w:val="none" w:sz="0" w:space="0" w:color="auto" w:frame="1"/>
      </w:rPr>
      <w:drawing>
        <wp:anchor distT="0" distB="0" distL="114300" distR="114300" simplePos="0" relativeHeight="251659264" behindDoc="1" locked="0" layoutInCell="1" allowOverlap="1" wp14:anchorId="44054BAB" wp14:editId="0BBAD865">
          <wp:simplePos x="0" y="0"/>
          <wp:positionH relativeFrom="column">
            <wp:posOffset>3852545</wp:posOffset>
          </wp:positionH>
          <wp:positionV relativeFrom="paragraph">
            <wp:posOffset>-201930</wp:posOffset>
          </wp:positionV>
          <wp:extent cx="2499153" cy="993566"/>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2499153" cy="993566"/>
                  </a:xfrm>
                  <a:prstGeom prst="rect">
                    <a:avLst/>
                  </a:prstGeom>
                </pic:spPr>
              </pic:pic>
            </a:graphicData>
          </a:graphic>
        </wp:anchor>
      </w:drawing>
    </w:r>
    <w:r w:rsidR="00915B6F">
      <w:rPr>
        <w:noProof/>
        <w:bdr w:val="none" w:sz="0" w:space="0" w:color="auto" w:frame="1"/>
      </w:rPr>
      <w:drawing>
        <wp:anchor distT="0" distB="0" distL="114300" distR="114300" simplePos="0" relativeHeight="251656192" behindDoc="1" locked="0" layoutInCell="1" allowOverlap="1" wp14:anchorId="724EB027" wp14:editId="7AE80FDD">
          <wp:simplePos x="0" y="0"/>
          <wp:positionH relativeFrom="column">
            <wp:posOffset>-90170</wp:posOffset>
          </wp:positionH>
          <wp:positionV relativeFrom="paragraph">
            <wp:posOffset>-201930</wp:posOffset>
          </wp:positionV>
          <wp:extent cx="1029380" cy="84772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8240"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C9A"/>
    <w:multiLevelType w:val="multilevel"/>
    <w:tmpl w:val="400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28FF"/>
    <w:multiLevelType w:val="multilevel"/>
    <w:tmpl w:val="EBF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0107B"/>
    <w:multiLevelType w:val="multilevel"/>
    <w:tmpl w:val="C6F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26767"/>
    <w:multiLevelType w:val="multilevel"/>
    <w:tmpl w:val="6C1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052B3"/>
    <w:multiLevelType w:val="hybridMultilevel"/>
    <w:tmpl w:val="CA163B00"/>
    <w:lvl w:ilvl="0" w:tplc="C9985DFE">
      <w:start w:val="3"/>
      <w:numFmt w:val="upperLetter"/>
      <w:lvlText w:val="%1."/>
      <w:lvlJc w:val="left"/>
      <w:pPr>
        <w:tabs>
          <w:tab w:val="num" w:pos="360"/>
        </w:tabs>
        <w:ind w:left="360" w:hanging="360"/>
      </w:pPr>
    </w:lvl>
    <w:lvl w:ilvl="1" w:tplc="5672EE02" w:tentative="1">
      <w:start w:val="1"/>
      <w:numFmt w:val="decimal"/>
      <w:lvlText w:val="%2."/>
      <w:lvlJc w:val="left"/>
      <w:pPr>
        <w:tabs>
          <w:tab w:val="num" w:pos="1080"/>
        </w:tabs>
        <w:ind w:left="1080" w:hanging="360"/>
      </w:pPr>
    </w:lvl>
    <w:lvl w:ilvl="2" w:tplc="56A2FFFC" w:tentative="1">
      <w:start w:val="1"/>
      <w:numFmt w:val="decimal"/>
      <w:lvlText w:val="%3."/>
      <w:lvlJc w:val="left"/>
      <w:pPr>
        <w:tabs>
          <w:tab w:val="num" w:pos="1800"/>
        </w:tabs>
        <w:ind w:left="1800" w:hanging="360"/>
      </w:pPr>
    </w:lvl>
    <w:lvl w:ilvl="3" w:tplc="EC00600A" w:tentative="1">
      <w:start w:val="1"/>
      <w:numFmt w:val="decimal"/>
      <w:lvlText w:val="%4."/>
      <w:lvlJc w:val="left"/>
      <w:pPr>
        <w:tabs>
          <w:tab w:val="num" w:pos="2520"/>
        </w:tabs>
        <w:ind w:left="2520" w:hanging="360"/>
      </w:pPr>
    </w:lvl>
    <w:lvl w:ilvl="4" w:tplc="FBD47F4C" w:tentative="1">
      <w:start w:val="1"/>
      <w:numFmt w:val="decimal"/>
      <w:lvlText w:val="%5."/>
      <w:lvlJc w:val="left"/>
      <w:pPr>
        <w:tabs>
          <w:tab w:val="num" w:pos="3240"/>
        </w:tabs>
        <w:ind w:left="3240" w:hanging="360"/>
      </w:pPr>
    </w:lvl>
    <w:lvl w:ilvl="5" w:tplc="00FAE0C2" w:tentative="1">
      <w:start w:val="1"/>
      <w:numFmt w:val="decimal"/>
      <w:lvlText w:val="%6."/>
      <w:lvlJc w:val="left"/>
      <w:pPr>
        <w:tabs>
          <w:tab w:val="num" w:pos="3960"/>
        </w:tabs>
        <w:ind w:left="3960" w:hanging="360"/>
      </w:pPr>
    </w:lvl>
    <w:lvl w:ilvl="6" w:tplc="2AF8BB2E" w:tentative="1">
      <w:start w:val="1"/>
      <w:numFmt w:val="decimal"/>
      <w:lvlText w:val="%7."/>
      <w:lvlJc w:val="left"/>
      <w:pPr>
        <w:tabs>
          <w:tab w:val="num" w:pos="4680"/>
        </w:tabs>
        <w:ind w:left="4680" w:hanging="360"/>
      </w:pPr>
    </w:lvl>
    <w:lvl w:ilvl="7" w:tplc="5552BB80" w:tentative="1">
      <w:start w:val="1"/>
      <w:numFmt w:val="decimal"/>
      <w:lvlText w:val="%8."/>
      <w:lvlJc w:val="left"/>
      <w:pPr>
        <w:tabs>
          <w:tab w:val="num" w:pos="5400"/>
        </w:tabs>
        <w:ind w:left="5400" w:hanging="360"/>
      </w:pPr>
    </w:lvl>
    <w:lvl w:ilvl="8" w:tplc="C3321230" w:tentative="1">
      <w:start w:val="1"/>
      <w:numFmt w:val="decimal"/>
      <w:lvlText w:val="%9."/>
      <w:lvlJc w:val="left"/>
      <w:pPr>
        <w:tabs>
          <w:tab w:val="num" w:pos="6120"/>
        </w:tabs>
        <w:ind w:left="6120" w:hanging="360"/>
      </w:pPr>
    </w:lvl>
  </w:abstractNum>
  <w:abstractNum w:abstractNumId="5" w15:restartNumberingAfterBreak="0">
    <w:nsid w:val="2C5E3B2E"/>
    <w:multiLevelType w:val="multilevel"/>
    <w:tmpl w:val="224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B4C93"/>
    <w:multiLevelType w:val="hybridMultilevel"/>
    <w:tmpl w:val="C854F4DC"/>
    <w:lvl w:ilvl="0" w:tplc="1C60DFFC">
      <w:start w:val="2"/>
      <w:numFmt w:val="upperLetter"/>
      <w:lvlText w:val="%1."/>
      <w:lvlJc w:val="left"/>
      <w:pPr>
        <w:tabs>
          <w:tab w:val="num" w:pos="360"/>
        </w:tabs>
        <w:ind w:left="360" w:hanging="360"/>
      </w:pPr>
    </w:lvl>
    <w:lvl w:ilvl="1" w:tplc="6C8219E0" w:tentative="1">
      <w:start w:val="1"/>
      <w:numFmt w:val="decimal"/>
      <w:lvlText w:val="%2."/>
      <w:lvlJc w:val="left"/>
      <w:pPr>
        <w:tabs>
          <w:tab w:val="num" w:pos="1080"/>
        </w:tabs>
        <w:ind w:left="1080" w:hanging="360"/>
      </w:pPr>
    </w:lvl>
    <w:lvl w:ilvl="2" w:tplc="1102EDA4" w:tentative="1">
      <w:start w:val="1"/>
      <w:numFmt w:val="decimal"/>
      <w:lvlText w:val="%3."/>
      <w:lvlJc w:val="left"/>
      <w:pPr>
        <w:tabs>
          <w:tab w:val="num" w:pos="1800"/>
        </w:tabs>
        <w:ind w:left="1800" w:hanging="360"/>
      </w:pPr>
    </w:lvl>
    <w:lvl w:ilvl="3" w:tplc="42F07D66" w:tentative="1">
      <w:start w:val="1"/>
      <w:numFmt w:val="decimal"/>
      <w:lvlText w:val="%4."/>
      <w:lvlJc w:val="left"/>
      <w:pPr>
        <w:tabs>
          <w:tab w:val="num" w:pos="2520"/>
        </w:tabs>
        <w:ind w:left="2520" w:hanging="360"/>
      </w:pPr>
    </w:lvl>
    <w:lvl w:ilvl="4" w:tplc="39AA8064" w:tentative="1">
      <w:start w:val="1"/>
      <w:numFmt w:val="decimal"/>
      <w:lvlText w:val="%5."/>
      <w:lvlJc w:val="left"/>
      <w:pPr>
        <w:tabs>
          <w:tab w:val="num" w:pos="3240"/>
        </w:tabs>
        <w:ind w:left="3240" w:hanging="360"/>
      </w:pPr>
    </w:lvl>
    <w:lvl w:ilvl="5" w:tplc="F0847F44" w:tentative="1">
      <w:start w:val="1"/>
      <w:numFmt w:val="decimal"/>
      <w:lvlText w:val="%6."/>
      <w:lvlJc w:val="left"/>
      <w:pPr>
        <w:tabs>
          <w:tab w:val="num" w:pos="3960"/>
        </w:tabs>
        <w:ind w:left="3960" w:hanging="360"/>
      </w:pPr>
    </w:lvl>
    <w:lvl w:ilvl="6" w:tplc="E4067F24" w:tentative="1">
      <w:start w:val="1"/>
      <w:numFmt w:val="decimal"/>
      <w:lvlText w:val="%7."/>
      <w:lvlJc w:val="left"/>
      <w:pPr>
        <w:tabs>
          <w:tab w:val="num" w:pos="4680"/>
        </w:tabs>
        <w:ind w:left="4680" w:hanging="360"/>
      </w:pPr>
    </w:lvl>
    <w:lvl w:ilvl="7" w:tplc="12F8FFB8" w:tentative="1">
      <w:start w:val="1"/>
      <w:numFmt w:val="decimal"/>
      <w:lvlText w:val="%8."/>
      <w:lvlJc w:val="left"/>
      <w:pPr>
        <w:tabs>
          <w:tab w:val="num" w:pos="5400"/>
        </w:tabs>
        <w:ind w:left="5400" w:hanging="360"/>
      </w:pPr>
    </w:lvl>
    <w:lvl w:ilvl="8" w:tplc="FDCE8B0E" w:tentative="1">
      <w:start w:val="1"/>
      <w:numFmt w:val="decimal"/>
      <w:lvlText w:val="%9."/>
      <w:lvlJc w:val="left"/>
      <w:pPr>
        <w:tabs>
          <w:tab w:val="num" w:pos="6120"/>
        </w:tabs>
        <w:ind w:left="6120" w:hanging="360"/>
      </w:pPr>
    </w:lvl>
  </w:abstractNum>
  <w:abstractNum w:abstractNumId="7" w15:restartNumberingAfterBreak="0">
    <w:nsid w:val="3602209C"/>
    <w:multiLevelType w:val="multilevel"/>
    <w:tmpl w:val="54E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F2BE8"/>
    <w:multiLevelType w:val="hybridMultilevel"/>
    <w:tmpl w:val="1F28962C"/>
    <w:lvl w:ilvl="0" w:tplc="7E726CC0">
      <w:start w:val="2"/>
      <w:numFmt w:val="upperLetter"/>
      <w:lvlText w:val="%1."/>
      <w:lvlJc w:val="left"/>
      <w:pPr>
        <w:tabs>
          <w:tab w:val="num" w:pos="360"/>
        </w:tabs>
        <w:ind w:left="360" w:hanging="360"/>
      </w:pPr>
    </w:lvl>
    <w:lvl w:ilvl="1" w:tplc="61A2FD0A" w:tentative="1">
      <w:start w:val="1"/>
      <w:numFmt w:val="decimal"/>
      <w:lvlText w:val="%2."/>
      <w:lvlJc w:val="left"/>
      <w:pPr>
        <w:tabs>
          <w:tab w:val="num" w:pos="1080"/>
        </w:tabs>
        <w:ind w:left="1080" w:hanging="360"/>
      </w:pPr>
    </w:lvl>
    <w:lvl w:ilvl="2" w:tplc="36AE4336" w:tentative="1">
      <w:start w:val="1"/>
      <w:numFmt w:val="decimal"/>
      <w:lvlText w:val="%3."/>
      <w:lvlJc w:val="left"/>
      <w:pPr>
        <w:tabs>
          <w:tab w:val="num" w:pos="1800"/>
        </w:tabs>
        <w:ind w:left="1800" w:hanging="360"/>
      </w:pPr>
    </w:lvl>
    <w:lvl w:ilvl="3" w:tplc="EABE433E" w:tentative="1">
      <w:start w:val="1"/>
      <w:numFmt w:val="decimal"/>
      <w:lvlText w:val="%4."/>
      <w:lvlJc w:val="left"/>
      <w:pPr>
        <w:tabs>
          <w:tab w:val="num" w:pos="2520"/>
        </w:tabs>
        <w:ind w:left="2520" w:hanging="360"/>
      </w:pPr>
    </w:lvl>
    <w:lvl w:ilvl="4" w:tplc="0606860A" w:tentative="1">
      <w:start w:val="1"/>
      <w:numFmt w:val="decimal"/>
      <w:lvlText w:val="%5."/>
      <w:lvlJc w:val="left"/>
      <w:pPr>
        <w:tabs>
          <w:tab w:val="num" w:pos="3240"/>
        </w:tabs>
        <w:ind w:left="3240" w:hanging="360"/>
      </w:pPr>
    </w:lvl>
    <w:lvl w:ilvl="5" w:tplc="90686FDC" w:tentative="1">
      <w:start w:val="1"/>
      <w:numFmt w:val="decimal"/>
      <w:lvlText w:val="%6."/>
      <w:lvlJc w:val="left"/>
      <w:pPr>
        <w:tabs>
          <w:tab w:val="num" w:pos="3960"/>
        </w:tabs>
        <w:ind w:left="3960" w:hanging="360"/>
      </w:pPr>
    </w:lvl>
    <w:lvl w:ilvl="6" w:tplc="E676EE44" w:tentative="1">
      <w:start w:val="1"/>
      <w:numFmt w:val="decimal"/>
      <w:lvlText w:val="%7."/>
      <w:lvlJc w:val="left"/>
      <w:pPr>
        <w:tabs>
          <w:tab w:val="num" w:pos="4680"/>
        </w:tabs>
        <w:ind w:left="4680" w:hanging="360"/>
      </w:pPr>
    </w:lvl>
    <w:lvl w:ilvl="7" w:tplc="345635CE" w:tentative="1">
      <w:start w:val="1"/>
      <w:numFmt w:val="decimal"/>
      <w:lvlText w:val="%8."/>
      <w:lvlJc w:val="left"/>
      <w:pPr>
        <w:tabs>
          <w:tab w:val="num" w:pos="5400"/>
        </w:tabs>
        <w:ind w:left="5400" w:hanging="360"/>
      </w:pPr>
    </w:lvl>
    <w:lvl w:ilvl="8" w:tplc="7F7AD410" w:tentative="1">
      <w:start w:val="1"/>
      <w:numFmt w:val="decimal"/>
      <w:lvlText w:val="%9."/>
      <w:lvlJc w:val="left"/>
      <w:pPr>
        <w:tabs>
          <w:tab w:val="num" w:pos="6120"/>
        </w:tabs>
        <w:ind w:left="6120" w:hanging="360"/>
      </w:pPr>
    </w:lvl>
  </w:abstractNum>
  <w:abstractNum w:abstractNumId="9" w15:restartNumberingAfterBreak="0">
    <w:nsid w:val="48051E8F"/>
    <w:multiLevelType w:val="multilevel"/>
    <w:tmpl w:val="37C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F159E"/>
    <w:multiLevelType w:val="multilevel"/>
    <w:tmpl w:val="1FD0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C7A35"/>
    <w:multiLevelType w:val="hybridMultilevel"/>
    <w:tmpl w:val="33243F1A"/>
    <w:lvl w:ilvl="0" w:tplc="447A64AC">
      <w:start w:val="3"/>
      <w:numFmt w:val="upperLetter"/>
      <w:lvlText w:val="%1."/>
      <w:lvlJc w:val="left"/>
      <w:pPr>
        <w:tabs>
          <w:tab w:val="num" w:pos="360"/>
        </w:tabs>
        <w:ind w:left="360" w:hanging="360"/>
      </w:pPr>
    </w:lvl>
    <w:lvl w:ilvl="1" w:tplc="9B40827C" w:tentative="1">
      <w:start w:val="1"/>
      <w:numFmt w:val="decimal"/>
      <w:lvlText w:val="%2."/>
      <w:lvlJc w:val="left"/>
      <w:pPr>
        <w:tabs>
          <w:tab w:val="num" w:pos="1080"/>
        </w:tabs>
        <w:ind w:left="1080" w:hanging="360"/>
      </w:pPr>
    </w:lvl>
    <w:lvl w:ilvl="2" w:tplc="336ABD2A" w:tentative="1">
      <w:start w:val="1"/>
      <w:numFmt w:val="decimal"/>
      <w:lvlText w:val="%3."/>
      <w:lvlJc w:val="left"/>
      <w:pPr>
        <w:tabs>
          <w:tab w:val="num" w:pos="1800"/>
        </w:tabs>
        <w:ind w:left="1800" w:hanging="360"/>
      </w:pPr>
    </w:lvl>
    <w:lvl w:ilvl="3" w:tplc="7570CB3E" w:tentative="1">
      <w:start w:val="1"/>
      <w:numFmt w:val="decimal"/>
      <w:lvlText w:val="%4."/>
      <w:lvlJc w:val="left"/>
      <w:pPr>
        <w:tabs>
          <w:tab w:val="num" w:pos="2520"/>
        </w:tabs>
        <w:ind w:left="2520" w:hanging="360"/>
      </w:pPr>
    </w:lvl>
    <w:lvl w:ilvl="4" w:tplc="9DA2D934" w:tentative="1">
      <w:start w:val="1"/>
      <w:numFmt w:val="decimal"/>
      <w:lvlText w:val="%5."/>
      <w:lvlJc w:val="left"/>
      <w:pPr>
        <w:tabs>
          <w:tab w:val="num" w:pos="3240"/>
        </w:tabs>
        <w:ind w:left="3240" w:hanging="360"/>
      </w:pPr>
    </w:lvl>
    <w:lvl w:ilvl="5" w:tplc="5970764C" w:tentative="1">
      <w:start w:val="1"/>
      <w:numFmt w:val="decimal"/>
      <w:lvlText w:val="%6."/>
      <w:lvlJc w:val="left"/>
      <w:pPr>
        <w:tabs>
          <w:tab w:val="num" w:pos="3960"/>
        </w:tabs>
        <w:ind w:left="3960" w:hanging="360"/>
      </w:pPr>
    </w:lvl>
    <w:lvl w:ilvl="6" w:tplc="A50A0FFA" w:tentative="1">
      <w:start w:val="1"/>
      <w:numFmt w:val="decimal"/>
      <w:lvlText w:val="%7."/>
      <w:lvlJc w:val="left"/>
      <w:pPr>
        <w:tabs>
          <w:tab w:val="num" w:pos="4680"/>
        </w:tabs>
        <w:ind w:left="4680" w:hanging="360"/>
      </w:pPr>
    </w:lvl>
    <w:lvl w:ilvl="7" w:tplc="2B165900" w:tentative="1">
      <w:start w:val="1"/>
      <w:numFmt w:val="decimal"/>
      <w:lvlText w:val="%8."/>
      <w:lvlJc w:val="left"/>
      <w:pPr>
        <w:tabs>
          <w:tab w:val="num" w:pos="5400"/>
        </w:tabs>
        <w:ind w:left="5400" w:hanging="360"/>
      </w:pPr>
    </w:lvl>
    <w:lvl w:ilvl="8" w:tplc="C728CF5C" w:tentative="1">
      <w:start w:val="1"/>
      <w:numFmt w:val="decimal"/>
      <w:lvlText w:val="%9."/>
      <w:lvlJc w:val="left"/>
      <w:pPr>
        <w:tabs>
          <w:tab w:val="num" w:pos="6120"/>
        </w:tabs>
        <w:ind w:left="6120" w:hanging="360"/>
      </w:pPr>
    </w:lvl>
  </w:abstractNum>
  <w:abstractNum w:abstractNumId="12" w15:restartNumberingAfterBreak="0">
    <w:nsid w:val="57C02A6D"/>
    <w:multiLevelType w:val="hybridMultilevel"/>
    <w:tmpl w:val="D84ED79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2B59A2"/>
    <w:multiLevelType w:val="multilevel"/>
    <w:tmpl w:val="CA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D052E"/>
    <w:multiLevelType w:val="multilevel"/>
    <w:tmpl w:val="C47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F65BE"/>
    <w:multiLevelType w:val="multilevel"/>
    <w:tmpl w:val="FA3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13BDF"/>
    <w:multiLevelType w:val="multilevel"/>
    <w:tmpl w:val="30A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upperLetter"/>
        <w:lvlText w:val="%1."/>
        <w:lvlJc w:val="left"/>
      </w:lvl>
    </w:lvlOverride>
  </w:num>
  <w:num w:numId="2">
    <w:abstractNumId w:val="15"/>
  </w:num>
  <w:num w:numId="3">
    <w:abstractNumId w:val="5"/>
  </w:num>
  <w:num w:numId="4">
    <w:abstractNumId w:val="6"/>
  </w:num>
  <w:num w:numId="5">
    <w:abstractNumId w:val="0"/>
  </w:num>
  <w:num w:numId="6">
    <w:abstractNumId w:val="11"/>
  </w:num>
  <w:num w:numId="7">
    <w:abstractNumId w:val="13"/>
  </w:num>
  <w:num w:numId="8">
    <w:abstractNumId w:val="16"/>
  </w:num>
  <w:num w:numId="9">
    <w:abstractNumId w:val="1"/>
    <w:lvlOverride w:ilvl="0">
      <w:lvl w:ilvl="0">
        <w:numFmt w:val="upperLetter"/>
        <w:lvlText w:val="%1."/>
        <w:lvlJc w:val="left"/>
      </w:lvl>
    </w:lvlOverride>
  </w:num>
  <w:num w:numId="10">
    <w:abstractNumId w:val="9"/>
  </w:num>
  <w:num w:numId="11">
    <w:abstractNumId w:val="8"/>
  </w:num>
  <w:num w:numId="12">
    <w:abstractNumId w:val="2"/>
  </w:num>
  <w:num w:numId="13">
    <w:abstractNumId w:val="4"/>
  </w:num>
  <w:num w:numId="14">
    <w:abstractNumId w:val="3"/>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270D8"/>
    <w:rsid w:val="00035D46"/>
    <w:rsid w:val="00037850"/>
    <w:rsid w:val="001275C0"/>
    <w:rsid w:val="00163D2A"/>
    <w:rsid w:val="001F47F3"/>
    <w:rsid w:val="00202BDA"/>
    <w:rsid w:val="0022481F"/>
    <w:rsid w:val="00247BD8"/>
    <w:rsid w:val="00272F9E"/>
    <w:rsid w:val="00340AF3"/>
    <w:rsid w:val="003C3235"/>
    <w:rsid w:val="003F0A95"/>
    <w:rsid w:val="0041027F"/>
    <w:rsid w:val="005E1D24"/>
    <w:rsid w:val="0067353C"/>
    <w:rsid w:val="00776FCE"/>
    <w:rsid w:val="007C56E7"/>
    <w:rsid w:val="008251F4"/>
    <w:rsid w:val="00891F08"/>
    <w:rsid w:val="008B3390"/>
    <w:rsid w:val="008B7A96"/>
    <w:rsid w:val="00915B6F"/>
    <w:rsid w:val="00935BF1"/>
    <w:rsid w:val="0096266E"/>
    <w:rsid w:val="009A2CB8"/>
    <w:rsid w:val="00A36EC0"/>
    <w:rsid w:val="00A5691A"/>
    <w:rsid w:val="00A56D8A"/>
    <w:rsid w:val="00A87830"/>
    <w:rsid w:val="00A92856"/>
    <w:rsid w:val="00AA681A"/>
    <w:rsid w:val="00B11465"/>
    <w:rsid w:val="00B51676"/>
    <w:rsid w:val="00BC1CF0"/>
    <w:rsid w:val="00D01647"/>
    <w:rsid w:val="00D25DF8"/>
    <w:rsid w:val="00DE39A8"/>
    <w:rsid w:val="00E92EC6"/>
    <w:rsid w:val="00E95465"/>
    <w:rsid w:val="00EA4CB2"/>
    <w:rsid w:val="00ED7FE6"/>
    <w:rsid w:val="00F9107D"/>
    <w:rsid w:val="00FA50EC"/>
    <w:rsid w:val="00FB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81F"/>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1CF0"/>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ineenkader">
    <w:name w:val="in een kader"/>
    <w:link w:val="ineenkaderChar"/>
    <w:qFormat/>
    <w:rsid w:val="005E1D24"/>
    <w:pPr>
      <w:ind w:left="720"/>
    </w:pPr>
    <w:rPr>
      <w:rFonts w:ascii="Museo 300" w:eastAsia="Museo 300" w:hAnsi="Museo 300" w:cs="Museo 300"/>
      <w:color w:val="C51340"/>
      <w:sz w:val="26"/>
      <w:szCs w:val="26"/>
      <w:lang w:eastAsia="nl-NL"/>
    </w:rPr>
  </w:style>
  <w:style w:type="character" w:customStyle="1" w:styleId="ineenkaderChar">
    <w:name w:val="in een kader Char"/>
    <w:basedOn w:val="Standaardalinea-lettertype"/>
    <w:link w:val="ineenkader"/>
    <w:rsid w:val="005E1D24"/>
    <w:rPr>
      <w:rFonts w:ascii="Museo 300" w:eastAsia="Museo 300" w:hAnsi="Museo 300" w:cs="Museo 300"/>
      <w:color w:val="C51340"/>
      <w:sz w:val="26"/>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BC1CF0"/>
    <w:rPr>
      <w:rFonts w:ascii="Museo Sans 500" w:eastAsia="Museo Sans 500" w:hAnsi="Museo Sans 500" w:cs="Museo Sans 500"/>
      <w:color w:val="C51340"/>
      <w:sz w:val="32"/>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character" w:styleId="Hyperlink">
    <w:name w:val="Hyperlink"/>
    <w:basedOn w:val="Standaardalinea-lettertype"/>
    <w:uiPriority w:val="99"/>
    <w:unhideWhenUsed/>
    <w:rsid w:val="00D01647"/>
    <w:rPr>
      <w:color w:val="0563C1" w:themeColor="hyperlink"/>
      <w:u w:val="single"/>
    </w:rPr>
  </w:style>
  <w:style w:type="character" w:styleId="Onopgelostemelding">
    <w:name w:val="Unresolved Mention"/>
    <w:basedOn w:val="Standaardalinea-lettertype"/>
    <w:uiPriority w:val="99"/>
    <w:semiHidden/>
    <w:unhideWhenUsed/>
    <w:rsid w:val="00D0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546718849">
      <w:bodyDiv w:val="1"/>
      <w:marLeft w:val="0"/>
      <w:marRight w:val="0"/>
      <w:marTop w:val="0"/>
      <w:marBottom w:val="0"/>
      <w:divBdr>
        <w:top w:val="none" w:sz="0" w:space="0" w:color="auto"/>
        <w:left w:val="none" w:sz="0" w:space="0" w:color="auto"/>
        <w:bottom w:val="none" w:sz="0" w:space="0" w:color="auto"/>
        <w:right w:val="none" w:sz="0" w:space="0" w:color="auto"/>
      </w:divBdr>
    </w:div>
    <w:div w:id="1337346883">
      <w:bodyDiv w:val="1"/>
      <w:marLeft w:val="0"/>
      <w:marRight w:val="0"/>
      <w:marTop w:val="0"/>
      <w:marBottom w:val="0"/>
      <w:divBdr>
        <w:top w:val="none" w:sz="0" w:space="0" w:color="auto"/>
        <w:left w:val="none" w:sz="0" w:space="0" w:color="auto"/>
        <w:bottom w:val="none" w:sz="0" w:space="0" w:color="auto"/>
        <w:right w:val="none" w:sz="0" w:space="0" w:color="auto"/>
      </w:divBdr>
    </w:div>
    <w:div w:id="20820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8esh-5HSp1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BC6CD-FD33-4B2B-BBA0-61FD26C51F9F}">
  <ds:schemaRefs>
    <ds:schemaRef ds:uri="http://schemas.microsoft.com/sharepoint/v3/contenttype/forms"/>
  </ds:schemaRefs>
</ds:datastoreItem>
</file>

<file path=customXml/itemProps3.xml><?xml version="1.0" encoding="utf-8"?>
<ds:datastoreItem xmlns:ds="http://schemas.openxmlformats.org/officeDocument/2006/customXml" ds:itemID="{C535EF04-B3F4-4A0C-A408-C25AA3D7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D6FFE-2627-4BE3-8F0E-78700EEB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jasper klapwijk</cp:lastModifiedBy>
  <cp:revision>4</cp:revision>
  <dcterms:created xsi:type="dcterms:W3CDTF">2021-02-19T13:55:00Z</dcterms:created>
  <dcterms:modified xsi:type="dcterms:W3CDTF">2021-02-20T10:43:00Z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