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187" w14:textId="66C6D082" w:rsidR="00626440" w:rsidRPr="00626440" w:rsidRDefault="00375042" w:rsidP="00626440">
      <w:pPr>
        <w:pStyle w:val="Tekstzonderopmaak"/>
        <w:pBdr>
          <w:bottom w:val="single" w:sz="6" w:space="1" w:color="auto"/>
        </w:pBdr>
        <w:rPr>
          <w:rFonts w:ascii="Calibri" w:hAnsi="Calibri" w:cs="Calibri"/>
          <w:b/>
          <w:bCs/>
          <w:color w:val="678CCF"/>
          <w:sz w:val="26"/>
          <w:szCs w:val="26"/>
        </w:rPr>
      </w:pPr>
      <w:r>
        <w:rPr>
          <w:rFonts w:ascii="Calibri" w:hAnsi="Calibri" w:cs="Calibri"/>
          <w:b/>
          <w:bCs/>
          <w:color w:val="678CCF"/>
          <w:sz w:val="26"/>
          <w:szCs w:val="26"/>
        </w:rPr>
        <w:drawing>
          <wp:inline distT="0" distB="0" distL="0" distR="0" wp14:anchorId="0D23D3CD" wp14:editId="5D7EDBE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777777" w:rsidR="00B25782" w:rsidRPr="00626440" w:rsidRDefault="00B25782" w:rsidP="00291799">
      <w:pPr>
        <w:pStyle w:val="Tekstzonderopmaak"/>
        <w:rPr>
          <w:rFonts w:ascii="Calibri" w:hAnsi="Calibri" w:cs="Calibri"/>
          <w:b/>
          <w:bCs/>
          <w:color w:val="678CCF"/>
          <w:sz w:val="26"/>
          <w:szCs w:val="26"/>
        </w:rPr>
      </w:pPr>
    </w:p>
    <w:p w14:paraId="362055BE" w14:textId="0C71025A"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4836D3">
        <w:rPr>
          <w:rFonts w:ascii="Calibri" w:hAnsi="Calibri" w:cs="Calibri"/>
          <w:b/>
          <w:bCs/>
          <w:color w:val="678CCF"/>
          <w:sz w:val="26"/>
          <w:szCs w:val="26"/>
        </w:rPr>
        <w:t>13 december</w:t>
      </w:r>
      <w:r>
        <w:rPr>
          <w:rFonts w:ascii="Calibri" w:hAnsi="Calibri" w:cs="Calibri"/>
          <w:b/>
          <w:bCs/>
          <w:color w:val="678CCF"/>
          <w:sz w:val="26"/>
          <w:szCs w:val="26"/>
        </w:rPr>
        <w:t xml:space="preserve"> 2020</w:t>
      </w:r>
      <w:r>
        <w:rPr>
          <w:rFonts w:ascii="Calibri" w:hAnsi="Calibri" w:cs="Calibri"/>
          <w:b/>
          <w:bCs/>
          <w:color w:val="678CCF"/>
          <w:sz w:val="26"/>
          <w:szCs w:val="26"/>
        </w:rPr>
        <w:br/>
        <w:t xml:space="preserve">tekst: </w:t>
      </w:r>
      <w:r w:rsidR="004836D3">
        <w:rPr>
          <w:rFonts w:ascii="Calibri" w:hAnsi="Calibri" w:cs="Calibri"/>
          <w:b/>
          <w:bCs/>
          <w:color w:val="678CCF"/>
          <w:sz w:val="26"/>
          <w:szCs w:val="26"/>
        </w:rPr>
        <w:t>Hebreeën 1</w:t>
      </w:r>
      <w:r>
        <w:rPr>
          <w:rFonts w:ascii="Calibri" w:hAnsi="Calibri" w:cs="Calibri"/>
          <w:b/>
          <w:bCs/>
          <w:color w:val="678CCF"/>
          <w:sz w:val="26"/>
          <w:szCs w:val="26"/>
        </w:rPr>
        <w:br/>
        <w:t xml:space="preserve">thema: </w:t>
      </w:r>
      <w:r w:rsidR="004836D3">
        <w:rPr>
          <w:rFonts w:ascii="Calibri" w:hAnsi="Calibri" w:cs="Calibri"/>
          <w:b/>
          <w:bCs/>
          <w:color w:val="678CCF"/>
          <w:sz w:val="26"/>
          <w:szCs w:val="26"/>
        </w:rPr>
        <w:t>Jezus groter dan de engelen</w:t>
      </w:r>
    </w:p>
    <w:p w14:paraId="02EEA193" w14:textId="77777777" w:rsidR="00745751" w:rsidRDefault="00745751" w:rsidP="00291799">
      <w:pPr>
        <w:pStyle w:val="Tekstzonderopmaak"/>
        <w:rPr>
          <w:rFonts w:ascii="Calibri" w:hAnsi="Calibri" w:cs="Calibri"/>
          <w:b/>
          <w:bCs/>
          <w:color w:val="678CCF"/>
          <w:sz w:val="26"/>
          <w:szCs w:val="26"/>
        </w:rPr>
      </w:pPr>
    </w:p>
    <w:p w14:paraId="20E89AF0" w14:textId="77777777" w:rsidR="004836D3" w:rsidRDefault="00745751" w:rsidP="004836D3">
      <w:pPr>
        <w:rPr>
          <w:rFonts w:ascii="Calibri" w:hAnsi="Calibri" w:cs="Calibri"/>
          <w:sz w:val="22"/>
          <w:szCs w:val="22"/>
        </w:rPr>
      </w:pPr>
      <w:r>
        <w:rPr>
          <w:rFonts w:ascii="Calibri" w:hAnsi="Calibri" w:cs="Calibri"/>
          <w:b/>
          <w:bCs/>
          <w:sz w:val="22"/>
          <w:szCs w:val="22"/>
        </w:rPr>
        <w:t>Kort de preek</w:t>
      </w:r>
      <w:r>
        <w:rPr>
          <w:rFonts w:ascii="Calibri" w:hAnsi="Calibri" w:cs="Calibri"/>
          <w:b/>
          <w:bCs/>
          <w:sz w:val="22"/>
          <w:szCs w:val="22"/>
        </w:rPr>
        <w:br/>
      </w:r>
      <w:r w:rsidRPr="00745751">
        <w:rPr>
          <w:rFonts w:ascii="Calibri" w:hAnsi="Calibri" w:cs="Calibri"/>
          <w:sz w:val="22"/>
          <w:szCs w:val="22"/>
        </w:rPr>
        <w:t>- Inleiding</w:t>
      </w:r>
    </w:p>
    <w:p w14:paraId="48BEB567" w14:textId="306F060C" w:rsidR="004836D3" w:rsidRPr="004836D3" w:rsidRDefault="004836D3" w:rsidP="004836D3">
      <w:pPr>
        <w:rPr>
          <w:rFonts w:ascii="Calibri" w:hAnsi="Calibri" w:cs="Calibri"/>
          <w:sz w:val="22"/>
          <w:szCs w:val="22"/>
        </w:rPr>
      </w:pPr>
      <w:r>
        <w:rPr>
          <w:rFonts w:ascii="Calibri" w:hAnsi="Calibri" w:cs="Calibri"/>
          <w:sz w:val="22"/>
          <w:szCs w:val="22"/>
        </w:rPr>
        <w:t xml:space="preserve">Hebreeën is een preek/brief/pastoraal schrijven aan een </w:t>
      </w:r>
      <w:r w:rsidRPr="004836D3">
        <w:rPr>
          <w:rFonts w:ascii="Calibri" w:hAnsi="Calibri" w:cs="Calibri"/>
          <w:sz w:val="22"/>
          <w:szCs w:val="22"/>
        </w:rPr>
        <w:t>groep christenen</w:t>
      </w:r>
      <w:r>
        <w:rPr>
          <w:rFonts w:ascii="Calibri" w:hAnsi="Calibri" w:cs="Calibri"/>
          <w:sz w:val="22"/>
          <w:szCs w:val="22"/>
        </w:rPr>
        <w:t xml:space="preserve"> van</w:t>
      </w:r>
      <w:r w:rsidRPr="004836D3">
        <w:rPr>
          <w:rFonts w:ascii="Calibri" w:hAnsi="Calibri" w:cs="Calibri"/>
          <w:sz w:val="22"/>
          <w:szCs w:val="22"/>
        </w:rPr>
        <w:t xml:space="preserve"> joodse achtergrond</w:t>
      </w:r>
      <w:r>
        <w:rPr>
          <w:rFonts w:ascii="Calibri" w:hAnsi="Calibri" w:cs="Calibri"/>
          <w:sz w:val="22"/>
          <w:szCs w:val="22"/>
        </w:rPr>
        <w:t>. Ze zijn al wat langer christen en dreigen vanwege de moeite de moed te verliezen.</w:t>
      </w:r>
      <w:r w:rsidRPr="004836D3">
        <w:rPr>
          <w:rFonts w:ascii="Calibri" w:hAnsi="Calibri" w:cs="Calibri"/>
          <w:sz w:val="22"/>
          <w:szCs w:val="22"/>
        </w:rPr>
        <w:t xml:space="preserve"> </w:t>
      </w:r>
      <w:r>
        <w:rPr>
          <w:rFonts w:ascii="Calibri" w:hAnsi="Calibri" w:cs="Calibri"/>
          <w:sz w:val="22"/>
          <w:szCs w:val="22"/>
        </w:rPr>
        <w:t>De scgrijver wil ze bemoedigen door te laten zien wie Jezus is, en dat de nieuwe periode die Hij brengt in alle opzichten beter is dan de vorige. In Hoofdstuk 1 en 2 vergelijkt hij Jezus met de engelen</w:t>
      </w:r>
      <w:r w:rsidR="0080561C">
        <w:rPr>
          <w:rFonts w:ascii="Calibri" w:hAnsi="Calibri" w:cs="Calibri"/>
          <w:sz w:val="22"/>
          <w:szCs w:val="22"/>
        </w:rPr>
        <w:t>.</w:t>
      </w:r>
      <w:r w:rsidR="0080561C">
        <w:rPr>
          <w:rFonts w:ascii="Calibri" w:hAnsi="Calibri" w:cs="Calibri"/>
          <w:sz w:val="22"/>
          <w:szCs w:val="22"/>
        </w:rPr>
        <w:br/>
        <w:t>Voor de joden toen speelden engelen een belangrijke rol. Zij geloofden ook dat Mozes door bemiddeling van engelen de wet ontvangen had (zie Hand. 7:38, Gal. 3:19, Hebr.2:2). Voor ons spelen engelen vaak een veel minder belangrijke rol, al is er in bladen als bijvoorbeeld Happinez ook weer veel aandacht voor engelen.</w:t>
      </w:r>
    </w:p>
    <w:p w14:paraId="131D8BCA" w14:textId="77777777" w:rsidR="0080561C" w:rsidRDefault="004836D3" w:rsidP="004836D3">
      <w:pPr>
        <w:rPr>
          <w:rFonts w:ascii="Calibri" w:hAnsi="Calibri" w:cs="Calibri"/>
          <w:b/>
          <w:bCs/>
          <w:sz w:val="22"/>
          <w:szCs w:val="22"/>
        </w:rPr>
      </w:pPr>
      <w:r w:rsidRPr="004836D3">
        <w:rPr>
          <w:rFonts w:ascii="Calibri" w:hAnsi="Calibri" w:cs="Calibri"/>
          <w:b/>
          <w:bCs/>
          <w:sz w:val="22"/>
          <w:szCs w:val="22"/>
        </w:rPr>
        <w:t>Jezus belangrijker dan de engelen</w:t>
      </w:r>
      <w:r w:rsidRPr="004836D3">
        <w:rPr>
          <w:rFonts w:ascii="Calibri" w:hAnsi="Calibri" w:cs="Calibri"/>
          <w:b/>
          <w:bCs/>
          <w:sz w:val="22"/>
          <w:szCs w:val="22"/>
        </w:rPr>
        <w:br/>
        <w:t>1) wie Hij is</w:t>
      </w:r>
    </w:p>
    <w:p w14:paraId="59A96120" w14:textId="69256A85" w:rsidR="00E3179A" w:rsidRDefault="0080561C" w:rsidP="0080561C">
      <w:pPr>
        <w:rPr>
          <w:rFonts w:ascii="Calibri" w:hAnsi="Calibri" w:cs="Calibri"/>
          <w:sz w:val="22"/>
          <w:szCs w:val="22"/>
        </w:rPr>
      </w:pPr>
      <w:r w:rsidRPr="004836D3">
        <w:rPr>
          <w:rFonts w:ascii="Calibri" w:hAnsi="Calibri" w:cs="Calibri"/>
          <w:b/>
          <w:bCs/>
          <w:sz w:val="22"/>
          <w:szCs w:val="22"/>
        </w:rPr>
        <w:t>a. het Woord</w:t>
      </w:r>
      <w:r>
        <w:rPr>
          <w:rFonts w:ascii="Calibri" w:hAnsi="Calibri" w:cs="Calibri"/>
          <w:b/>
          <w:bCs/>
          <w:sz w:val="22"/>
          <w:szCs w:val="22"/>
        </w:rPr>
        <w:t xml:space="preserve"> (vers 1-2a)</w:t>
      </w:r>
      <w:r>
        <w:rPr>
          <w:rFonts w:ascii="Calibri" w:hAnsi="Calibri" w:cs="Calibri"/>
          <w:b/>
          <w:bCs/>
          <w:sz w:val="22"/>
          <w:szCs w:val="22"/>
        </w:rPr>
        <w:br/>
      </w:r>
      <w:r>
        <w:rPr>
          <w:rFonts w:ascii="Calibri" w:hAnsi="Calibri" w:cs="Calibri"/>
          <w:sz w:val="22"/>
          <w:szCs w:val="22"/>
        </w:rPr>
        <w:t>God zoekt relatie met mensen. Hij is een sprekende God. In het OT sprak bij in openbaringen en visioenen, via aardvaders en profeten, maar nu heeft Hij zich in Jezus definitief en totaal uitgesproken. Daarmee is de periode van de laatste dagen, de eindtijd ingegaan.</w:t>
      </w:r>
      <w:r w:rsidRPr="004836D3">
        <w:rPr>
          <w:rFonts w:ascii="Calibri" w:hAnsi="Calibri" w:cs="Calibri"/>
          <w:sz w:val="22"/>
          <w:szCs w:val="22"/>
        </w:rPr>
        <w:br/>
      </w:r>
      <w:r w:rsidRPr="004836D3">
        <w:rPr>
          <w:rFonts w:ascii="Calibri" w:hAnsi="Calibri" w:cs="Calibri"/>
          <w:b/>
          <w:bCs/>
          <w:sz w:val="22"/>
          <w:szCs w:val="22"/>
        </w:rPr>
        <w:t>b. dé Zoon</w:t>
      </w:r>
      <w:r>
        <w:rPr>
          <w:rFonts w:ascii="Calibri" w:hAnsi="Calibri" w:cs="Calibri"/>
          <w:b/>
          <w:bCs/>
          <w:sz w:val="22"/>
          <w:szCs w:val="22"/>
        </w:rPr>
        <w:t xml:space="preserve"> (vers 3-5)</w:t>
      </w:r>
      <w:r>
        <w:rPr>
          <w:rFonts w:ascii="Calibri" w:hAnsi="Calibri" w:cs="Calibri"/>
          <w:b/>
          <w:bCs/>
          <w:sz w:val="22"/>
          <w:szCs w:val="22"/>
        </w:rPr>
        <w:br/>
      </w:r>
      <w:r w:rsidR="00E3179A">
        <w:rPr>
          <w:rFonts w:ascii="Calibri" w:hAnsi="Calibri" w:cs="Calibri"/>
          <w:sz w:val="22"/>
          <w:szCs w:val="22"/>
        </w:rPr>
        <w:t>Engelen zijn knechten, Jezus is dé zoon. De schrijver verwijst naar Psalm 2 en 2 Samuël 7. In die teksten gaat het over de gezalfde koning, de Messias. Maar uit vers 3 blijkt dat Jezus niet alleen ‘zoon van God’ zoals de koningen zoon van God genoemd werden, Hij is God zelf. I</w:t>
      </w:r>
      <w:r w:rsidR="00344691">
        <w:rPr>
          <w:rFonts w:ascii="Calibri" w:hAnsi="Calibri" w:cs="Calibri"/>
          <w:sz w:val="22"/>
          <w:szCs w:val="22"/>
        </w:rPr>
        <w:t>n</w:t>
      </w:r>
      <w:r w:rsidR="00E3179A">
        <w:rPr>
          <w:rFonts w:ascii="Calibri" w:hAnsi="Calibri" w:cs="Calibri"/>
          <w:sz w:val="22"/>
          <w:szCs w:val="22"/>
        </w:rPr>
        <w:t xml:space="preserve"> hem ontmoet je Gods onuitsprekelijke heerlijkheid. </w:t>
      </w:r>
      <w:r w:rsidRPr="004836D3">
        <w:rPr>
          <w:rFonts w:ascii="Calibri" w:hAnsi="Calibri" w:cs="Calibri"/>
          <w:sz w:val="22"/>
          <w:szCs w:val="22"/>
        </w:rPr>
        <w:br/>
      </w:r>
      <w:r w:rsidRPr="004836D3">
        <w:rPr>
          <w:rFonts w:ascii="Calibri" w:hAnsi="Calibri" w:cs="Calibri"/>
          <w:b/>
          <w:bCs/>
          <w:sz w:val="22"/>
          <w:szCs w:val="22"/>
        </w:rPr>
        <w:t>c. Schepper</w:t>
      </w:r>
      <w:r w:rsidR="00E3179A">
        <w:rPr>
          <w:rFonts w:ascii="Calibri" w:hAnsi="Calibri" w:cs="Calibri"/>
          <w:b/>
          <w:bCs/>
          <w:sz w:val="22"/>
          <w:szCs w:val="22"/>
        </w:rPr>
        <w:t xml:space="preserve"> (vers 2 en 3)</w:t>
      </w:r>
      <w:r w:rsidRPr="004836D3">
        <w:rPr>
          <w:rFonts w:ascii="Calibri" w:hAnsi="Calibri" w:cs="Calibri"/>
          <w:b/>
          <w:bCs/>
          <w:sz w:val="22"/>
          <w:szCs w:val="22"/>
        </w:rPr>
        <w:br/>
      </w:r>
      <w:r w:rsidR="00344691">
        <w:rPr>
          <w:rFonts w:ascii="Calibri" w:hAnsi="Calibri" w:cs="Calibri"/>
          <w:sz w:val="22"/>
          <w:szCs w:val="22"/>
        </w:rPr>
        <w:t>Deze wereld is door en voor de Zoon geschapen, en Hij draagt de wereld dor zijn Woord.</w:t>
      </w:r>
    </w:p>
    <w:p w14:paraId="31C6A727" w14:textId="2213328A" w:rsidR="00A45713" w:rsidRPr="004836D3" w:rsidRDefault="0080561C" w:rsidP="00A45713">
      <w:pPr>
        <w:rPr>
          <w:rFonts w:ascii="Calibri" w:hAnsi="Calibri" w:cs="Calibri"/>
          <w:b/>
          <w:bCs/>
          <w:sz w:val="22"/>
          <w:szCs w:val="22"/>
        </w:rPr>
      </w:pPr>
      <w:r w:rsidRPr="004836D3">
        <w:rPr>
          <w:rFonts w:ascii="Calibri" w:hAnsi="Calibri" w:cs="Calibri"/>
          <w:b/>
          <w:bCs/>
          <w:sz w:val="22"/>
          <w:szCs w:val="22"/>
        </w:rPr>
        <w:t xml:space="preserve">d. </w:t>
      </w:r>
      <w:r w:rsidR="00344691">
        <w:rPr>
          <w:rFonts w:ascii="Calibri" w:hAnsi="Calibri" w:cs="Calibri"/>
          <w:b/>
          <w:bCs/>
          <w:sz w:val="22"/>
          <w:szCs w:val="22"/>
        </w:rPr>
        <w:t>Hogepriester</w:t>
      </w:r>
      <w:r w:rsidR="00614C5C">
        <w:rPr>
          <w:rFonts w:ascii="Calibri" w:hAnsi="Calibri" w:cs="Calibri"/>
          <w:b/>
          <w:bCs/>
          <w:sz w:val="22"/>
          <w:szCs w:val="22"/>
        </w:rPr>
        <w:t xml:space="preserve"> (vers 3)</w:t>
      </w:r>
      <w:r w:rsidR="007A0D6B">
        <w:rPr>
          <w:rFonts w:ascii="Calibri" w:hAnsi="Calibri" w:cs="Calibri"/>
          <w:b/>
          <w:bCs/>
          <w:sz w:val="22"/>
          <w:szCs w:val="22"/>
        </w:rPr>
        <w:br/>
      </w:r>
      <w:r w:rsidR="007A0D6B" w:rsidRPr="007A0D6B">
        <w:rPr>
          <w:rFonts w:ascii="Calibri" w:hAnsi="Calibri" w:cs="Calibri"/>
          <w:sz w:val="22"/>
          <w:szCs w:val="22"/>
        </w:rPr>
        <w:t xml:space="preserve">Jezus </w:t>
      </w:r>
      <w:r w:rsidR="007A0D6B">
        <w:rPr>
          <w:rFonts w:ascii="Calibri" w:hAnsi="Calibri" w:cs="Calibri"/>
          <w:sz w:val="22"/>
          <w:szCs w:val="22"/>
        </w:rPr>
        <w:t>bracht de reiniging van de zonde. Later in de brief (hfst 7-10) wordt dit verder uitgewerkt: Hij is de defintieve Hogepriester, die ons voorgaat naar het heiligdom.</w:t>
      </w:r>
      <w:r w:rsidRPr="007A0D6B">
        <w:rPr>
          <w:rFonts w:ascii="Calibri" w:hAnsi="Calibri" w:cs="Calibri"/>
          <w:sz w:val="22"/>
          <w:szCs w:val="22"/>
        </w:rPr>
        <w:br/>
      </w:r>
      <w:r w:rsidRPr="004836D3">
        <w:rPr>
          <w:rFonts w:ascii="Calibri" w:hAnsi="Calibri" w:cs="Calibri"/>
          <w:b/>
          <w:bCs/>
          <w:sz w:val="22"/>
          <w:szCs w:val="22"/>
        </w:rPr>
        <w:t>e. Koning</w:t>
      </w:r>
      <w:r w:rsidR="00614C5C">
        <w:rPr>
          <w:rFonts w:ascii="Calibri" w:hAnsi="Calibri" w:cs="Calibri"/>
          <w:b/>
          <w:bCs/>
          <w:sz w:val="22"/>
          <w:szCs w:val="22"/>
        </w:rPr>
        <w:t xml:space="preserve"> (vers 3 en 8-9)</w:t>
      </w:r>
      <w:r w:rsidR="00614C5C">
        <w:rPr>
          <w:rFonts w:ascii="Calibri" w:hAnsi="Calibri" w:cs="Calibri"/>
          <w:b/>
          <w:bCs/>
          <w:sz w:val="22"/>
          <w:szCs w:val="22"/>
        </w:rPr>
        <w:br/>
      </w:r>
      <w:r w:rsidR="00614C5C">
        <w:rPr>
          <w:rFonts w:ascii="Calibri" w:hAnsi="Calibri" w:cs="Calibri"/>
          <w:sz w:val="22"/>
          <w:szCs w:val="22"/>
        </w:rPr>
        <w:t>Hij regeert vanaf de troon van God deze wereld  en vervult nde profetiën over een koning die recht en gerechtigheid zal brengen.</w:t>
      </w:r>
      <w:r w:rsidR="00614C5C">
        <w:rPr>
          <w:rFonts w:ascii="Calibri" w:hAnsi="Calibri" w:cs="Calibri"/>
          <w:sz w:val="22"/>
          <w:szCs w:val="22"/>
        </w:rPr>
        <w:br/>
        <w:t xml:space="preserve">Dit beeld van Jezus klopt met hoe Hij zichzelf presenteerde tijdens zij leven op aarde: </w:t>
      </w:r>
      <w:r w:rsidRPr="004836D3">
        <w:rPr>
          <w:rFonts w:ascii="Calibri" w:hAnsi="Calibri" w:cs="Calibri"/>
          <w:sz w:val="22"/>
          <w:szCs w:val="22"/>
        </w:rPr>
        <w:t xml:space="preserve">Ik ben de waarheid, voor Abraham er was ben ik, </w:t>
      </w:r>
      <w:r w:rsidR="00614C5C">
        <w:rPr>
          <w:rFonts w:ascii="Calibri" w:hAnsi="Calibri" w:cs="Calibri"/>
          <w:sz w:val="22"/>
          <w:szCs w:val="22"/>
        </w:rPr>
        <w:t>alleen door mij is er toekomst, ik zal de wereld oordelen</w:t>
      </w:r>
      <w:r w:rsidR="00A45713">
        <w:rPr>
          <w:rFonts w:ascii="Calibri" w:hAnsi="Calibri" w:cs="Calibri"/>
          <w:sz w:val="22"/>
          <w:szCs w:val="22"/>
        </w:rPr>
        <w:t>, ik was er voor de grondlegging van de wereld, mij is gegeven alle macht, enz.</w:t>
      </w:r>
    </w:p>
    <w:p w14:paraId="42BFBDA8" w14:textId="421A2D3E" w:rsidR="00A45713" w:rsidRDefault="004836D3" w:rsidP="004836D3">
      <w:pPr>
        <w:rPr>
          <w:rFonts w:ascii="Calibri" w:hAnsi="Calibri" w:cs="Calibri"/>
          <w:sz w:val="22"/>
          <w:szCs w:val="22"/>
        </w:rPr>
      </w:pPr>
      <w:r w:rsidRPr="004836D3">
        <w:rPr>
          <w:rFonts w:ascii="Calibri" w:hAnsi="Calibri" w:cs="Calibri"/>
          <w:b/>
          <w:bCs/>
          <w:sz w:val="22"/>
          <w:szCs w:val="22"/>
        </w:rPr>
        <w:t>2) wat het betekent in Hem te geloven</w:t>
      </w:r>
      <w:r w:rsidR="00A45713">
        <w:rPr>
          <w:rFonts w:ascii="Calibri" w:hAnsi="Calibri" w:cs="Calibri"/>
          <w:b/>
          <w:bCs/>
          <w:sz w:val="22"/>
          <w:szCs w:val="22"/>
        </w:rPr>
        <w:br/>
        <w:t>a. herwaardering van de engelen</w:t>
      </w:r>
      <w:r w:rsidR="00A45713">
        <w:rPr>
          <w:rFonts w:ascii="Calibri" w:hAnsi="Calibri" w:cs="Calibri"/>
          <w:b/>
          <w:bCs/>
          <w:sz w:val="22"/>
          <w:szCs w:val="22"/>
        </w:rPr>
        <w:br/>
      </w:r>
      <w:r w:rsidR="00A45713">
        <w:rPr>
          <w:rFonts w:ascii="Calibri" w:hAnsi="Calibri" w:cs="Calibri"/>
          <w:sz w:val="22"/>
          <w:szCs w:val="22"/>
        </w:rPr>
        <w:t>Weg met de ‘engeltjes’ het zijn geesten die Gods heerlijkheid weerspiegelen, maar geen overdreven aandacht: zij zijn dienaren het gaat om Jezus.</w:t>
      </w:r>
      <w:r w:rsidR="00A45713">
        <w:rPr>
          <w:rFonts w:ascii="Calibri" w:hAnsi="Calibri" w:cs="Calibri"/>
          <w:sz w:val="22"/>
          <w:szCs w:val="22"/>
        </w:rPr>
        <w:br/>
      </w:r>
      <w:r w:rsidR="00A45713">
        <w:rPr>
          <w:rFonts w:ascii="Calibri" w:hAnsi="Calibri" w:cs="Calibri"/>
          <w:b/>
          <w:bCs/>
          <w:sz w:val="22"/>
          <w:szCs w:val="22"/>
        </w:rPr>
        <w:t>b</w:t>
      </w:r>
      <w:r w:rsidRPr="004836D3">
        <w:rPr>
          <w:rFonts w:ascii="Calibri" w:hAnsi="Calibri" w:cs="Calibri"/>
          <w:b/>
          <w:bCs/>
          <w:sz w:val="22"/>
          <w:szCs w:val="22"/>
        </w:rPr>
        <w:t>. het gaat om deze persoon</w:t>
      </w:r>
      <w:r w:rsidR="00A45713">
        <w:rPr>
          <w:rFonts w:ascii="Calibri" w:hAnsi="Calibri" w:cs="Calibri"/>
          <w:b/>
          <w:bCs/>
          <w:sz w:val="22"/>
          <w:szCs w:val="22"/>
        </w:rPr>
        <w:br/>
      </w:r>
      <w:r w:rsidR="00A45713">
        <w:rPr>
          <w:rFonts w:ascii="Calibri" w:hAnsi="Calibri" w:cs="Calibri"/>
          <w:sz w:val="22"/>
          <w:szCs w:val="22"/>
        </w:rPr>
        <w:t xml:space="preserve">De kern van het christelijk geloof is niet de moraal of de ervaring, maar de persoon van Jezus en daarom is </w:t>
      </w:r>
      <w:r w:rsidR="00A45713">
        <w:rPr>
          <w:rFonts w:ascii="Calibri" w:hAnsi="Calibri" w:cs="Calibri"/>
          <w:sz w:val="22"/>
          <w:szCs w:val="22"/>
        </w:rPr>
        <w:lastRenderedPageBreak/>
        <w:t>het chr. geloof exclusief</w:t>
      </w:r>
      <w:r w:rsidRPr="004836D3">
        <w:rPr>
          <w:rFonts w:ascii="Calibri" w:hAnsi="Calibri" w:cs="Calibri"/>
          <w:sz w:val="22"/>
          <w:szCs w:val="22"/>
        </w:rPr>
        <w:br/>
      </w:r>
      <w:r w:rsidR="00A45713">
        <w:rPr>
          <w:rFonts w:ascii="Calibri" w:hAnsi="Calibri" w:cs="Calibri"/>
          <w:b/>
          <w:bCs/>
          <w:sz w:val="22"/>
          <w:szCs w:val="22"/>
        </w:rPr>
        <w:t>c</w:t>
      </w:r>
      <w:r w:rsidRPr="004836D3">
        <w:rPr>
          <w:rFonts w:ascii="Calibri" w:hAnsi="Calibri" w:cs="Calibri"/>
          <w:b/>
          <w:bCs/>
          <w:sz w:val="22"/>
          <w:szCs w:val="22"/>
        </w:rPr>
        <w:t>. Hem aanbidden</w:t>
      </w:r>
      <w:r w:rsidRPr="004836D3">
        <w:rPr>
          <w:rFonts w:ascii="Calibri" w:hAnsi="Calibri" w:cs="Calibri"/>
          <w:b/>
          <w:bCs/>
          <w:sz w:val="22"/>
          <w:szCs w:val="22"/>
        </w:rPr>
        <w:br/>
      </w:r>
      <w:r w:rsidR="00A45713">
        <w:rPr>
          <w:rFonts w:ascii="Calibri" w:hAnsi="Calibri" w:cs="Calibri"/>
          <w:sz w:val="22"/>
          <w:szCs w:val="22"/>
        </w:rPr>
        <w:t xml:space="preserve">Deze Jezus is zo eindeloos groot dat alleen aanbidding past. Je geeft hem je leven of je verwerpt hem, daar zit niks tussenin. </w:t>
      </w:r>
      <w:r w:rsidR="00A45713">
        <w:rPr>
          <w:rFonts w:ascii="Calibri" w:hAnsi="Calibri" w:cs="Calibri"/>
          <w:sz w:val="22"/>
          <w:szCs w:val="22"/>
        </w:rPr>
        <w:br/>
      </w:r>
      <w:r w:rsidR="00A45713">
        <w:rPr>
          <w:rFonts w:ascii="Calibri" w:hAnsi="Calibri" w:cs="Calibri"/>
          <w:b/>
          <w:bCs/>
          <w:sz w:val="22"/>
          <w:szCs w:val="22"/>
        </w:rPr>
        <w:t>d</w:t>
      </w:r>
      <w:r w:rsidRPr="004836D3">
        <w:rPr>
          <w:rFonts w:ascii="Calibri" w:hAnsi="Calibri" w:cs="Calibri"/>
          <w:b/>
          <w:bCs/>
          <w:sz w:val="22"/>
          <w:szCs w:val="22"/>
        </w:rPr>
        <w:t>. Hem vertrouwen</w:t>
      </w:r>
      <w:r w:rsidRPr="004836D3">
        <w:rPr>
          <w:rFonts w:ascii="Calibri" w:hAnsi="Calibri" w:cs="Calibri"/>
          <w:b/>
          <w:bCs/>
          <w:sz w:val="22"/>
          <w:szCs w:val="22"/>
        </w:rPr>
        <w:br/>
      </w:r>
      <w:r w:rsidR="00A45713">
        <w:rPr>
          <w:rFonts w:ascii="Calibri" w:hAnsi="Calibri" w:cs="Calibri"/>
          <w:sz w:val="22"/>
          <w:szCs w:val="22"/>
        </w:rPr>
        <w:t>Maar wat zie je van zijn glorie? Die is nog verborgen: kribbe, kruis, kerk. Maar juist zo komt hij dichtbij. Durf te vertrouwen dat hij zijn toekomst brengt.</w:t>
      </w:r>
    </w:p>
    <w:p w14:paraId="5BE82173" w14:textId="11E5EE79" w:rsidR="004836D3" w:rsidRPr="004836D3" w:rsidRDefault="00A45713" w:rsidP="004836D3">
      <w:pPr>
        <w:rPr>
          <w:rFonts w:ascii="Calibri" w:hAnsi="Calibri" w:cs="Calibri"/>
          <w:sz w:val="22"/>
          <w:szCs w:val="22"/>
        </w:rPr>
      </w:pPr>
      <w:r>
        <w:rPr>
          <w:rFonts w:ascii="Calibri" w:hAnsi="Calibri" w:cs="Calibri"/>
          <w:b/>
          <w:bCs/>
          <w:sz w:val="22"/>
          <w:szCs w:val="22"/>
        </w:rPr>
        <w:t>e</w:t>
      </w:r>
      <w:r w:rsidR="004836D3" w:rsidRPr="004836D3">
        <w:rPr>
          <w:rFonts w:ascii="Calibri" w:hAnsi="Calibri" w:cs="Calibri"/>
          <w:b/>
          <w:bCs/>
          <w:sz w:val="22"/>
          <w:szCs w:val="22"/>
        </w:rPr>
        <w:t>. Hoop</w:t>
      </w:r>
      <w:r w:rsidR="004836D3" w:rsidRPr="004836D3">
        <w:rPr>
          <w:rFonts w:ascii="Calibri" w:hAnsi="Calibri" w:cs="Calibri"/>
          <w:sz w:val="22"/>
          <w:szCs w:val="22"/>
        </w:rPr>
        <w:tab/>
      </w:r>
      <w:r>
        <w:rPr>
          <w:rFonts w:ascii="Calibri" w:hAnsi="Calibri" w:cs="Calibri"/>
          <w:sz w:val="22"/>
          <w:szCs w:val="22"/>
        </w:rPr>
        <w:br/>
        <w:t>Het kan zo donker niet zijn, als Hij je Heer is is er hoop</w:t>
      </w:r>
    </w:p>
    <w:p w14:paraId="1A1AED3A" w14:textId="73582293" w:rsidR="0004735D" w:rsidRDefault="0004735D" w:rsidP="004836D3">
      <w:pPr>
        <w:pStyle w:val="Tekstzonderopmaak"/>
        <w:rPr>
          <w:rFonts w:ascii="Calibri" w:hAnsi="Calibri" w:cs="Calibri"/>
          <w:sz w:val="22"/>
          <w:szCs w:val="22"/>
        </w:rPr>
      </w:pPr>
    </w:p>
    <w:p w14:paraId="5328AFD5" w14:textId="25EB6B3E" w:rsidR="002C5F47" w:rsidRPr="002C5F47" w:rsidRDefault="0004735D" w:rsidP="0004735D">
      <w:pPr>
        <w:pStyle w:val="Tekstzonderopmaak"/>
        <w:rPr>
          <w:rFonts w:ascii="Calibri" w:hAnsi="Calibri" w:cs="Calibri"/>
          <w:b/>
          <w:bCs/>
          <w:sz w:val="24"/>
          <w:szCs w:val="24"/>
        </w:rPr>
      </w:pPr>
      <w:r w:rsidRPr="00097640">
        <w:rPr>
          <w:rFonts w:ascii="Calibri" w:hAnsi="Calibri" w:cs="Calibri"/>
          <w:b/>
          <w:bCs/>
          <w:sz w:val="24"/>
          <w:szCs w:val="24"/>
        </w:rPr>
        <w:t>Om de bespreking te starten</w:t>
      </w:r>
    </w:p>
    <w:p w14:paraId="73D8D37D" w14:textId="00B5B8B0" w:rsidR="0004735D" w:rsidRPr="00B8273B" w:rsidRDefault="0004735D" w:rsidP="0004735D">
      <w:pPr>
        <w:pStyle w:val="Tekstzonderopmaak"/>
        <w:rPr>
          <w:rFonts w:ascii="Calibri" w:hAnsi="Calibri" w:cs="Calibri"/>
          <w:sz w:val="22"/>
          <w:szCs w:val="22"/>
        </w:rPr>
      </w:pPr>
      <w:r w:rsidRPr="00B8273B">
        <w:rPr>
          <w:rFonts w:ascii="Calibri" w:hAnsi="Calibri" w:cs="Calibri"/>
          <w:sz w:val="22"/>
          <w:szCs w:val="22"/>
        </w:rPr>
        <w:t xml:space="preserve">- Wat </w:t>
      </w:r>
      <w:r w:rsidR="008B73ED">
        <w:rPr>
          <w:rFonts w:ascii="Calibri" w:hAnsi="Calibri" w:cs="Calibri"/>
          <w:sz w:val="22"/>
          <w:szCs w:val="22"/>
        </w:rPr>
        <w:t>heeft je geraakt in de preek</w:t>
      </w:r>
      <w:r w:rsidR="002C5F47">
        <w:rPr>
          <w:rFonts w:ascii="Calibri" w:hAnsi="Calibri" w:cs="Calibri"/>
          <w:sz w:val="22"/>
          <w:szCs w:val="22"/>
        </w:rPr>
        <w:t xml:space="preserve"> (positief of negatief)</w:t>
      </w:r>
      <w:r w:rsidR="008B73ED">
        <w:rPr>
          <w:rFonts w:ascii="Calibri" w:hAnsi="Calibri" w:cs="Calibri"/>
          <w:sz w:val="22"/>
          <w:szCs w:val="22"/>
        </w:rPr>
        <w:t>?</w:t>
      </w:r>
    </w:p>
    <w:p w14:paraId="58CEFEE3" w14:textId="020C953F" w:rsidR="002C5F47" w:rsidRDefault="0004735D" w:rsidP="008B73ED">
      <w:pPr>
        <w:pStyle w:val="Tekstzonderopmaak"/>
        <w:rPr>
          <w:rFonts w:ascii="Calibri" w:hAnsi="Calibri" w:cs="Calibri"/>
          <w:sz w:val="22"/>
          <w:szCs w:val="22"/>
        </w:rPr>
      </w:pPr>
      <w:r w:rsidRPr="00B8273B">
        <w:rPr>
          <w:rFonts w:ascii="Calibri" w:hAnsi="Calibri" w:cs="Calibri"/>
          <w:sz w:val="22"/>
          <w:szCs w:val="22"/>
        </w:rPr>
        <w:t xml:space="preserve">- </w:t>
      </w:r>
      <w:r w:rsidR="002C5F47">
        <w:rPr>
          <w:rFonts w:ascii="Calibri" w:hAnsi="Calibri" w:cs="Calibri"/>
          <w:sz w:val="22"/>
          <w:szCs w:val="22"/>
        </w:rPr>
        <w:t>probeer uit te leggen waarom.</w:t>
      </w:r>
      <w:r>
        <w:rPr>
          <w:rFonts w:ascii="Calibri" w:hAnsi="Calibri" w:cs="Calibri"/>
          <w:sz w:val="22"/>
          <w:szCs w:val="22"/>
        </w:rPr>
        <w:br/>
      </w:r>
    </w:p>
    <w:p w14:paraId="7DA47C73" w14:textId="17F799EB" w:rsidR="002C5F47" w:rsidRDefault="00BC16DA" w:rsidP="00A45713">
      <w:pPr>
        <w:rPr>
          <w:rFonts w:ascii="Calibri" w:hAnsi="Calibri" w:cs="Calibri"/>
        </w:rPr>
      </w:pPr>
      <w:r>
        <w:rPr>
          <w:rFonts w:ascii="Calibri" w:hAnsi="Calibri" w:cs="Calibri"/>
          <w:b/>
          <w:bCs/>
        </w:rPr>
        <w:t>Wissel uit</w:t>
      </w:r>
      <w:r>
        <w:rPr>
          <w:rFonts w:ascii="Calibri" w:hAnsi="Calibri" w:cs="Calibri"/>
          <w:b/>
          <w:bCs/>
        </w:rPr>
        <w:br/>
        <w:t>-</w:t>
      </w:r>
      <w:r>
        <w:rPr>
          <w:rFonts w:ascii="Calibri" w:hAnsi="Calibri" w:cs="Calibri"/>
        </w:rPr>
        <w:t>Welke rol spelen engelen in jouw geloofsbeleving? Ben je daar tevreden mee of zou je er graag meer of minder aandacht aan willen geven.</w:t>
      </w:r>
      <w:r>
        <w:rPr>
          <w:rFonts w:ascii="Calibri" w:hAnsi="Calibri" w:cs="Calibri"/>
        </w:rPr>
        <w:br/>
        <w:t>- Geloof je dat God zijn engelen ook voor jou uitstuurt. Geloof je dat je een persoonlijke beschermengel hebt?  (lees eens: Psalm 91: 11; Matteüs 18: 10; Hebr 1:14)</w:t>
      </w:r>
    </w:p>
    <w:p w14:paraId="10D89DAC" w14:textId="61258608" w:rsidR="00BC16DA" w:rsidRDefault="00BC16DA" w:rsidP="00A45713">
      <w:pPr>
        <w:rPr>
          <w:rFonts w:ascii="Calibri" w:hAnsi="Calibri" w:cs="Calibri"/>
        </w:rPr>
      </w:pPr>
    </w:p>
    <w:p w14:paraId="7793C3BC" w14:textId="31BB4F34" w:rsidR="00BC16DA" w:rsidRPr="00BC16DA" w:rsidRDefault="00BC16DA" w:rsidP="00A45713">
      <w:pPr>
        <w:rPr>
          <w:rFonts w:ascii="Calibri" w:hAnsi="Calibri" w:cs="Calibri"/>
          <w:b/>
          <w:bCs/>
          <w:sz w:val="22"/>
          <w:szCs w:val="22"/>
        </w:rPr>
      </w:pPr>
      <w:r>
        <w:rPr>
          <w:rFonts w:ascii="Calibri" w:hAnsi="Calibri" w:cs="Calibri"/>
          <w:b/>
          <w:bCs/>
        </w:rPr>
        <w:t>Handreikingen van Jos Douma</w:t>
      </w:r>
    </w:p>
    <w:p w14:paraId="6E241F7B" w14:textId="245C6FD8" w:rsidR="007217D5" w:rsidRPr="0098071B" w:rsidRDefault="00BC16DA" w:rsidP="002C5F47">
      <w:pPr>
        <w:pStyle w:val="Tekstzonderopmaak"/>
        <w:rPr>
          <w:rFonts w:ascii="Calibri" w:hAnsi="Calibri" w:cs="Calibri"/>
          <w:sz w:val="22"/>
          <w:szCs w:val="22"/>
        </w:rPr>
      </w:pPr>
      <w:r w:rsidRPr="00BC16DA">
        <w:rPr>
          <w:rFonts w:ascii="Calibri" w:hAnsi="Calibri" w:cs="Calibri"/>
          <w:sz w:val="22"/>
          <w:szCs w:val="22"/>
        </w:rPr>
        <w:t>Bij een preek over engelen gaaf Jos Douma de volgende handreiking</w:t>
      </w:r>
      <w:r>
        <w:rPr>
          <w:rFonts w:ascii="Calibri" w:hAnsi="Calibri" w:cs="Calibri"/>
          <w:sz w:val="22"/>
          <w:szCs w:val="22"/>
        </w:rPr>
        <w:t>en. Bespreek die samen.</w:t>
      </w:r>
      <w:r>
        <w:rPr>
          <w:rFonts w:ascii="Calibri" w:hAnsi="Calibri" w:cs="Calibri"/>
          <w:sz w:val="22"/>
          <w:szCs w:val="22"/>
        </w:rPr>
        <w:br/>
      </w:r>
      <w:r w:rsidRPr="00BC16DA">
        <w:rPr>
          <w:rFonts w:asciiTheme="minorHAnsi" w:hAnsiTheme="minorHAnsi" w:cstheme="minorHAnsi"/>
          <w:sz w:val="22"/>
          <w:szCs w:val="22"/>
        </w:rPr>
        <w:t xml:space="preserve">Aandacht voor engelen helpt ons om meer van de hemel te zien en te ervaren en zo dichterbij de Heer te leven in ons alledaagse bestaan. Enkele handreikingen: </w:t>
      </w:r>
      <w:r>
        <w:rPr>
          <w:rFonts w:asciiTheme="minorHAnsi" w:hAnsiTheme="minorHAnsi" w:cstheme="minorHAnsi"/>
          <w:sz w:val="22"/>
          <w:szCs w:val="22"/>
        </w:rPr>
        <w:br/>
      </w:r>
      <w:r w:rsidRPr="00BC16DA">
        <w:rPr>
          <w:rFonts w:asciiTheme="minorHAnsi" w:hAnsiTheme="minorHAnsi" w:cstheme="minorHAnsi"/>
          <w:sz w:val="22"/>
          <w:szCs w:val="22"/>
        </w:rPr>
        <w:sym w:font="Symbol" w:char="F0B7"/>
      </w:r>
      <w:r w:rsidRPr="00BC16DA">
        <w:rPr>
          <w:rFonts w:asciiTheme="minorHAnsi" w:hAnsiTheme="minorHAnsi" w:cstheme="minorHAnsi"/>
          <w:sz w:val="22"/>
          <w:szCs w:val="22"/>
        </w:rPr>
        <w:t xml:space="preserve"> Engelen aanbidden Jezus. Doe met hen mee. </w:t>
      </w:r>
      <w:r>
        <w:rPr>
          <w:rFonts w:asciiTheme="minorHAnsi" w:hAnsiTheme="minorHAnsi" w:cstheme="minorHAnsi"/>
          <w:sz w:val="22"/>
          <w:szCs w:val="22"/>
        </w:rPr>
        <w:br/>
      </w:r>
      <w:r w:rsidRPr="00BC16DA">
        <w:rPr>
          <w:rFonts w:asciiTheme="minorHAnsi" w:hAnsiTheme="minorHAnsi" w:cstheme="minorHAnsi"/>
          <w:sz w:val="22"/>
          <w:szCs w:val="22"/>
        </w:rPr>
        <w:sym w:font="Symbol" w:char="F0B7"/>
      </w:r>
      <w:r w:rsidRPr="00BC16DA">
        <w:rPr>
          <w:rFonts w:asciiTheme="minorHAnsi" w:hAnsiTheme="minorHAnsi" w:cstheme="minorHAnsi"/>
          <w:sz w:val="22"/>
          <w:szCs w:val="22"/>
        </w:rPr>
        <w:t xml:space="preserve"> Achter ieder mens gaat een engel schuil. Zeg het maar wat vaker: ‘Je bent een engel!’ </w:t>
      </w:r>
      <w:r>
        <w:rPr>
          <w:rFonts w:asciiTheme="minorHAnsi" w:hAnsiTheme="minorHAnsi" w:cstheme="minorHAnsi"/>
          <w:sz w:val="22"/>
          <w:szCs w:val="22"/>
        </w:rPr>
        <w:br/>
      </w:r>
      <w:r w:rsidRPr="00BC16DA">
        <w:rPr>
          <w:rFonts w:asciiTheme="minorHAnsi" w:hAnsiTheme="minorHAnsi" w:cstheme="minorHAnsi"/>
          <w:sz w:val="22"/>
          <w:szCs w:val="22"/>
        </w:rPr>
        <w:sym w:font="Symbol" w:char="F0B7"/>
      </w:r>
      <w:r w:rsidRPr="00BC16DA">
        <w:rPr>
          <w:rFonts w:asciiTheme="minorHAnsi" w:hAnsiTheme="minorHAnsi" w:cstheme="minorHAnsi"/>
          <w:sz w:val="22"/>
          <w:szCs w:val="22"/>
        </w:rPr>
        <w:t xml:space="preserve"> Engelen maken ons vertrouwd met het ware, goede en schone. Leer ze kennen: de engel van de liefde, de inspiratie, de overgave, de mildheid, de hoop, de bescherming, het licht. Deze engelen leiden ons naar de hemel waar Jezus in het midden is.</w:t>
      </w:r>
      <w:r w:rsidR="002C5F47" w:rsidRPr="00BC16DA">
        <w:rPr>
          <w:rFonts w:asciiTheme="minorHAnsi" w:hAnsiTheme="minorHAnsi" w:cstheme="minorHAnsi"/>
          <w:sz w:val="24"/>
          <w:szCs w:val="24"/>
        </w:rPr>
        <w:br/>
      </w:r>
      <w:r w:rsidR="002C5F47">
        <w:rPr>
          <w:rFonts w:ascii="Calibri" w:hAnsi="Calibri" w:cs="Calibri"/>
          <w:sz w:val="22"/>
          <w:szCs w:val="22"/>
        </w:rPr>
        <w:br/>
      </w:r>
      <w:r w:rsidR="0098071B" w:rsidRPr="0098071B">
        <w:rPr>
          <w:rFonts w:ascii="Calibri" w:hAnsi="Calibri" w:cs="Calibri"/>
          <w:b/>
          <w:bCs/>
          <w:sz w:val="24"/>
          <w:szCs w:val="24"/>
        </w:rPr>
        <w:t>Ter bespreking:</w:t>
      </w:r>
    </w:p>
    <w:p w14:paraId="54A32452" w14:textId="77777777" w:rsidR="0098071B" w:rsidRDefault="0098071B" w:rsidP="0098071B">
      <w:pPr>
        <w:pStyle w:val="Tekstzonderopmaak"/>
        <w:numPr>
          <w:ilvl w:val="0"/>
          <w:numId w:val="10"/>
        </w:numPr>
        <w:rPr>
          <w:rFonts w:ascii="Calibri" w:hAnsi="Calibri" w:cs="Calibri"/>
          <w:sz w:val="22"/>
          <w:szCs w:val="22"/>
        </w:rPr>
      </w:pPr>
      <w:r>
        <w:rPr>
          <w:rFonts w:ascii="Calibri" w:hAnsi="Calibri" w:cs="Calibri"/>
          <w:sz w:val="22"/>
          <w:szCs w:val="22"/>
        </w:rPr>
        <w:t>God heeft zich uiteindelijk uitgesproken inde Zoon (1,1-2a). Betekent dat dat we geen nieuwe openbaring meer te verwachten hebben?</w:t>
      </w:r>
    </w:p>
    <w:p w14:paraId="4EBD5918" w14:textId="77777777" w:rsidR="0098071B" w:rsidRDefault="0098071B" w:rsidP="0098071B">
      <w:pPr>
        <w:pStyle w:val="Tekstzonderopmaak"/>
        <w:numPr>
          <w:ilvl w:val="0"/>
          <w:numId w:val="10"/>
        </w:numPr>
        <w:rPr>
          <w:rFonts w:ascii="Calibri" w:hAnsi="Calibri" w:cs="Calibri"/>
          <w:sz w:val="22"/>
          <w:szCs w:val="22"/>
        </w:rPr>
      </w:pPr>
      <w:r>
        <w:rPr>
          <w:rFonts w:ascii="Calibri" w:hAnsi="Calibri" w:cs="Calibri"/>
          <w:sz w:val="22"/>
          <w:szCs w:val="22"/>
        </w:rPr>
        <w:t>Er vaar jij het christelijk gelof als exclusief tov andere godsdiensten? En zo ja, roept dat weerstand op? Hoe ga je daar mee om?</w:t>
      </w:r>
    </w:p>
    <w:p w14:paraId="3936B14C" w14:textId="77777777" w:rsidR="0098071B" w:rsidRDefault="0098071B" w:rsidP="0098071B">
      <w:pPr>
        <w:pStyle w:val="Tekstzonderopmaak"/>
        <w:numPr>
          <w:ilvl w:val="0"/>
          <w:numId w:val="10"/>
        </w:numPr>
        <w:rPr>
          <w:rFonts w:ascii="Calibri" w:hAnsi="Calibri" w:cs="Calibri"/>
          <w:sz w:val="22"/>
          <w:szCs w:val="22"/>
        </w:rPr>
      </w:pPr>
      <w:r>
        <w:rPr>
          <w:rFonts w:ascii="Calibri" w:hAnsi="Calibri" w:cs="Calibri"/>
          <w:sz w:val="22"/>
          <w:szCs w:val="22"/>
        </w:rPr>
        <w:t>Jezus is niet alleen betrokken bij onze redding, maar ook bij de schepping. Wat betekent dat voor ons volgen van Jezus?</w:t>
      </w:r>
    </w:p>
    <w:p w14:paraId="5279BA59" w14:textId="77777777" w:rsidR="0098071B" w:rsidRDefault="0098071B" w:rsidP="0098071B">
      <w:pPr>
        <w:pStyle w:val="Tekstzonderopmaak"/>
        <w:numPr>
          <w:ilvl w:val="0"/>
          <w:numId w:val="10"/>
        </w:numPr>
        <w:rPr>
          <w:rFonts w:ascii="Calibri" w:hAnsi="Calibri" w:cs="Calibri"/>
          <w:sz w:val="22"/>
          <w:szCs w:val="22"/>
        </w:rPr>
      </w:pPr>
      <w:r>
        <w:rPr>
          <w:rFonts w:ascii="Calibri" w:hAnsi="Calibri" w:cs="Calibri"/>
          <w:sz w:val="22"/>
          <w:szCs w:val="22"/>
        </w:rPr>
        <w:t>Jezus regeert. Wat is er van dat koningschap te zien?</w:t>
      </w:r>
    </w:p>
    <w:p w14:paraId="00DED654" w14:textId="23D12C4C" w:rsidR="00097640" w:rsidRDefault="0098071B" w:rsidP="0098071B">
      <w:pPr>
        <w:pStyle w:val="Tekstzonderopmaak"/>
        <w:numPr>
          <w:ilvl w:val="0"/>
          <w:numId w:val="10"/>
        </w:numPr>
        <w:rPr>
          <w:rFonts w:ascii="Calibri" w:hAnsi="Calibri" w:cs="Calibri"/>
          <w:sz w:val="22"/>
          <w:szCs w:val="22"/>
        </w:rPr>
      </w:pPr>
      <w:r>
        <w:rPr>
          <w:rFonts w:ascii="Calibri" w:hAnsi="Calibri" w:cs="Calibri"/>
          <w:sz w:val="22"/>
          <w:szCs w:val="22"/>
        </w:rPr>
        <w:t>Wat kunnen we doen om Jezus steeds meer het absolute middelpunt van ons leven te laten zijn?</w:t>
      </w:r>
      <w:r w:rsidR="002C5F47">
        <w:rPr>
          <w:rFonts w:ascii="Calibri" w:hAnsi="Calibri" w:cs="Calibri"/>
          <w:sz w:val="22"/>
          <w:szCs w:val="22"/>
        </w:rPr>
        <w:br/>
      </w:r>
    </w:p>
    <w:p w14:paraId="5E13CC17" w14:textId="7BDE83EE" w:rsidR="007217D5" w:rsidRDefault="001F122B" w:rsidP="001F122B">
      <w:pPr>
        <w:pStyle w:val="Tekstzonderopmaak"/>
        <w:rPr>
          <w:rFonts w:ascii="Calibri" w:hAnsi="Calibri" w:cs="Calibri"/>
          <w:b/>
          <w:bCs/>
          <w:sz w:val="24"/>
          <w:szCs w:val="24"/>
        </w:rPr>
      </w:pPr>
      <w:r>
        <w:rPr>
          <w:rFonts w:ascii="Calibri" w:hAnsi="Calibri" w:cs="Calibri"/>
          <w:b/>
          <w:bCs/>
          <w:sz w:val="24"/>
          <w:szCs w:val="24"/>
        </w:rPr>
        <w:t>Gebedssuggestie</w:t>
      </w:r>
      <w:r>
        <w:rPr>
          <w:rFonts w:ascii="Calibri" w:hAnsi="Calibri" w:cs="Calibri"/>
          <w:b/>
          <w:bCs/>
          <w:sz w:val="22"/>
          <w:szCs w:val="22"/>
        </w:rPr>
        <w:br/>
      </w:r>
      <w:r>
        <w:rPr>
          <w:rFonts w:ascii="Calibri" w:hAnsi="Calibri" w:cs="Calibri"/>
          <w:sz w:val="22"/>
          <w:szCs w:val="22"/>
        </w:rPr>
        <w:t xml:space="preserve">- </w:t>
      </w:r>
      <w:r w:rsidR="008B73ED">
        <w:rPr>
          <w:rFonts w:ascii="Calibri" w:hAnsi="Calibri" w:cs="Calibri"/>
          <w:sz w:val="22"/>
          <w:szCs w:val="22"/>
        </w:rPr>
        <w:t xml:space="preserve">Loof </w:t>
      </w:r>
      <w:r w:rsidR="00BC16DA">
        <w:rPr>
          <w:rFonts w:ascii="Calibri" w:hAnsi="Calibri" w:cs="Calibri"/>
          <w:sz w:val="22"/>
          <w:szCs w:val="22"/>
        </w:rPr>
        <w:t>Jezus</w:t>
      </w:r>
      <w:r w:rsidR="008B73ED">
        <w:rPr>
          <w:rFonts w:ascii="Calibri" w:hAnsi="Calibri" w:cs="Calibri"/>
          <w:sz w:val="22"/>
          <w:szCs w:val="22"/>
        </w:rPr>
        <w:t xml:space="preserve"> om wie Hij is</w:t>
      </w:r>
      <w:r w:rsidR="00BC16DA">
        <w:rPr>
          <w:rFonts w:ascii="Calibri" w:hAnsi="Calibri" w:cs="Calibri"/>
          <w:sz w:val="22"/>
          <w:szCs w:val="22"/>
        </w:rPr>
        <w:t>. Loop daarbi (evt. in de vorm van een kringgebed) de vijf aspecten langs die bij punt 1 van de preek genoemd zijn</w:t>
      </w:r>
      <w:r>
        <w:rPr>
          <w:rFonts w:ascii="Calibri" w:hAnsi="Calibri" w:cs="Calibri"/>
          <w:sz w:val="22"/>
          <w:szCs w:val="22"/>
        </w:rPr>
        <w:br/>
        <w:t xml:space="preserve">- </w:t>
      </w:r>
      <w:r w:rsidR="008B73ED">
        <w:rPr>
          <w:rFonts w:ascii="Calibri" w:hAnsi="Calibri" w:cs="Calibri"/>
          <w:sz w:val="22"/>
          <w:szCs w:val="22"/>
        </w:rPr>
        <w:t xml:space="preserve">Bidt samen hardop Psalm </w:t>
      </w:r>
      <w:r w:rsidR="00BC16DA">
        <w:rPr>
          <w:rFonts w:ascii="Calibri" w:hAnsi="Calibri" w:cs="Calibri"/>
          <w:sz w:val="22"/>
          <w:szCs w:val="22"/>
        </w:rPr>
        <w:t>103 (letr op hoe de engelen in die lof betrokken worden vers 20-21)</w:t>
      </w:r>
      <w:r w:rsidR="007217D5">
        <w:rPr>
          <w:rFonts w:ascii="Calibri" w:hAnsi="Calibri" w:cs="Calibri"/>
          <w:sz w:val="22"/>
          <w:szCs w:val="22"/>
        </w:rPr>
        <w:br/>
      </w:r>
      <w:r w:rsidR="007217D5">
        <w:rPr>
          <w:rFonts w:ascii="Calibri" w:hAnsi="Calibri" w:cs="Calibri"/>
          <w:sz w:val="22"/>
          <w:szCs w:val="22"/>
        </w:rPr>
        <w:br/>
      </w:r>
    </w:p>
    <w:p w14:paraId="07BF0886" w14:textId="6023EF39" w:rsidR="00E01ACF" w:rsidRPr="004836D3" w:rsidRDefault="00E01ACF" w:rsidP="004836D3">
      <w:pPr>
        <w:rPr>
          <w:rFonts w:ascii="Calibri" w:hAnsi="Calibri" w:cs="Calibri"/>
          <w:b/>
          <w:bCs/>
        </w:rPr>
      </w:pPr>
    </w:p>
    <w:sectPr w:rsidR="00E01ACF" w:rsidRPr="004836D3"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0F47A5"/>
    <w:multiLevelType w:val="hybridMultilevel"/>
    <w:tmpl w:val="26F87454"/>
    <w:lvl w:ilvl="0" w:tplc="0644D1EE">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E5381E"/>
    <w:multiLevelType w:val="hybridMultilevel"/>
    <w:tmpl w:val="7FF0B798"/>
    <w:lvl w:ilvl="0" w:tplc="6316B5C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4"/>
  </w:num>
  <w:num w:numId="5">
    <w:abstractNumId w:val="2"/>
  </w:num>
  <w:num w:numId="6">
    <w:abstractNumId w:val="8"/>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7"/>
    <w:rsid w:val="0004735D"/>
    <w:rsid w:val="00097640"/>
    <w:rsid w:val="000A595C"/>
    <w:rsid w:val="00156E2F"/>
    <w:rsid w:val="0016714B"/>
    <w:rsid w:val="001950D3"/>
    <w:rsid w:val="001F122B"/>
    <w:rsid w:val="00234CDA"/>
    <w:rsid w:val="00291799"/>
    <w:rsid w:val="002C5F47"/>
    <w:rsid w:val="003151C9"/>
    <w:rsid w:val="00344691"/>
    <w:rsid w:val="0035404F"/>
    <w:rsid w:val="00375042"/>
    <w:rsid w:val="003A31E9"/>
    <w:rsid w:val="00452BF5"/>
    <w:rsid w:val="00456F76"/>
    <w:rsid w:val="004832E7"/>
    <w:rsid w:val="004836D3"/>
    <w:rsid w:val="00496187"/>
    <w:rsid w:val="004D74AB"/>
    <w:rsid w:val="005B7060"/>
    <w:rsid w:val="005D7617"/>
    <w:rsid w:val="00614C5C"/>
    <w:rsid w:val="00626440"/>
    <w:rsid w:val="0066662D"/>
    <w:rsid w:val="00693FD4"/>
    <w:rsid w:val="006C3417"/>
    <w:rsid w:val="007217D5"/>
    <w:rsid w:val="00745751"/>
    <w:rsid w:val="007530A7"/>
    <w:rsid w:val="00790437"/>
    <w:rsid w:val="007A0D6B"/>
    <w:rsid w:val="007C1B2A"/>
    <w:rsid w:val="0080561C"/>
    <w:rsid w:val="0082700E"/>
    <w:rsid w:val="0085515E"/>
    <w:rsid w:val="00866BA8"/>
    <w:rsid w:val="008B73ED"/>
    <w:rsid w:val="008C3306"/>
    <w:rsid w:val="008F02B7"/>
    <w:rsid w:val="008F62D9"/>
    <w:rsid w:val="008F78B3"/>
    <w:rsid w:val="0098071B"/>
    <w:rsid w:val="0099205F"/>
    <w:rsid w:val="009B7094"/>
    <w:rsid w:val="00A14B1D"/>
    <w:rsid w:val="00A21444"/>
    <w:rsid w:val="00A41C89"/>
    <w:rsid w:val="00A45713"/>
    <w:rsid w:val="00AA77CA"/>
    <w:rsid w:val="00B254F9"/>
    <w:rsid w:val="00B25782"/>
    <w:rsid w:val="00B478AE"/>
    <w:rsid w:val="00B8273B"/>
    <w:rsid w:val="00BB381B"/>
    <w:rsid w:val="00BC16DA"/>
    <w:rsid w:val="00BC4B97"/>
    <w:rsid w:val="00BE081C"/>
    <w:rsid w:val="00BE19EA"/>
    <w:rsid w:val="00C05464"/>
    <w:rsid w:val="00C8143D"/>
    <w:rsid w:val="00CB4FE7"/>
    <w:rsid w:val="00D0149F"/>
    <w:rsid w:val="00D047BE"/>
    <w:rsid w:val="00D462DF"/>
    <w:rsid w:val="00DC2A83"/>
    <w:rsid w:val="00DD6960"/>
    <w:rsid w:val="00DE1243"/>
    <w:rsid w:val="00E01ACF"/>
    <w:rsid w:val="00E3179A"/>
    <w:rsid w:val="00E42C1C"/>
    <w:rsid w:val="00E761C0"/>
    <w:rsid w:val="00ED7411"/>
    <w:rsid w:val="00F20305"/>
    <w:rsid w:val="00F2035B"/>
    <w:rsid w:val="00F804F1"/>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semiHidden/>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754</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jasper klapwijk</cp:lastModifiedBy>
  <cp:revision>4</cp:revision>
  <cp:lastPrinted>2020-07-01T07:56:00Z</cp:lastPrinted>
  <dcterms:created xsi:type="dcterms:W3CDTF">2020-12-10T08:36:00Z</dcterms:created>
  <dcterms:modified xsi:type="dcterms:W3CDTF">2020-12-10T14:12:00Z</dcterms:modified>
</cp:coreProperties>
</file>