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67" w:rsidRPr="00262E23" w:rsidRDefault="00262E23" w:rsidP="00C444DE">
      <w:pPr>
        <w:rPr>
          <w:b/>
          <w:sz w:val="2"/>
        </w:rPr>
      </w:pPr>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B97F5D" w:rsidRPr="00B97F5D" w:rsidRDefault="00AA1D0A" w:rsidP="00B97F5D">
      <w:pPr>
        <w:pStyle w:val="Geenafstand"/>
        <w:spacing w:line="276" w:lineRule="auto"/>
        <w:rPr>
          <w:b/>
          <w:sz w:val="56"/>
        </w:rPr>
      </w:pPr>
      <w:r>
        <w:rPr>
          <w:b/>
          <w:noProof/>
          <w:sz w:val="56"/>
        </w:rPr>
        <mc:AlternateContent>
          <mc:Choice Requires="wps">
            <w:drawing>
              <wp:anchor distT="0" distB="0" distL="114300" distR="114300" simplePos="0" relativeHeight="251660800" behindDoc="0" locked="0" layoutInCell="1" allowOverlap="1">
                <wp:simplePos x="0" y="0"/>
                <wp:positionH relativeFrom="column">
                  <wp:posOffset>1367312</wp:posOffset>
                </wp:positionH>
                <wp:positionV relativeFrom="paragraph">
                  <wp:posOffset>48638</wp:posOffset>
                </wp:positionV>
                <wp:extent cx="4434840" cy="1889256"/>
                <wp:effectExtent l="0" t="0" r="2286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889256"/>
                        </a:xfrm>
                        <a:prstGeom prst="rect">
                          <a:avLst/>
                        </a:prstGeom>
                        <a:solidFill>
                          <a:srgbClr val="FFFFFF"/>
                        </a:solidFill>
                        <a:ln w="9525">
                          <a:solidFill>
                            <a:srgbClr val="000000"/>
                          </a:solidFill>
                          <a:miter lim="800000"/>
                          <a:headEnd/>
                          <a:tailEnd/>
                        </a:ln>
                      </wps:spPr>
                      <wps:txbx>
                        <w:txbxContent>
                          <w:p w:rsidR="004067CF" w:rsidRPr="00460528" w:rsidRDefault="004067CF" w:rsidP="00CA3333">
                            <w:pPr>
                              <w:pStyle w:val="Normaalweb"/>
                              <w:spacing w:before="0" w:beforeAutospacing="0" w:after="0" w:afterAutospacing="0" w:line="276" w:lineRule="auto"/>
                              <w:outlineLvl w:val="5"/>
                              <w:rPr>
                                <w:rFonts w:asciiTheme="minorHAnsi" w:hAnsiTheme="minorHAnsi" w:cs="Arial"/>
                                <w:b/>
                                <w:bCs/>
                                <w:color w:val="333333"/>
                                <w:sz w:val="28"/>
                                <w:szCs w:val="28"/>
                                <w:shd w:val="clear" w:color="auto" w:fill="F5F5F5"/>
                              </w:rPr>
                            </w:pPr>
                            <w:r>
                              <w:rPr>
                                <w:b/>
                                <w:color w:val="333333"/>
                                <w:sz w:val="44"/>
                              </w:rPr>
                              <w:t xml:space="preserve">Wat betekent de </w:t>
                            </w:r>
                            <w:r w:rsidR="00206C4A">
                              <w:rPr>
                                <w:b/>
                                <w:color w:val="333333"/>
                                <w:sz w:val="44"/>
                              </w:rPr>
                              <w:t>hemelvaart</w:t>
                            </w:r>
                            <w:r>
                              <w:rPr>
                                <w:b/>
                                <w:color w:val="333333"/>
                                <w:sz w:val="44"/>
                              </w:rPr>
                              <w:t xml:space="preserve"> van Christus voor ons?</w:t>
                            </w:r>
                            <w:r w:rsidR="00B97F5D" w:rsidRPr="003A6E00">
                              <w:rPr>
                                <w:b/>
                              </w:rPr>
                              <w:br/>
                            </w:r>
                            <w:r w:rsidR="00206C4A" w:rsidRPr="00206C4A">
                              <w:rPr>
                                <w:rFonts w:asciiTheme="minorHAnsi" w:hAnsiTheme="minorHAnsi" w:cs="Arial"/>
                                <w:b/>
                                <w:bCs/>
                                <w:color w:val="333333"/>
                                <w:sz w:val="28"/>
                                <w:szCs w:val="28"/>
                                <w:shd w:val="clear" w:color="auto" w:fill="F5F5F5"/>
                              </w:rPr>
                              <w:t>Christus is om onzentwil lichamelijk opgevaren, net zoals Hij lichamelijk voor ons naar de aarde gekomen is, en Hij pleit nu voor ons bij Zijn Vader, een plaats voor ons bereidend en Hij heeft ons ook Zijn Geest gestuurd</w:t>
                            </w:r>
                            <w:r w:rsidR="00206C4A">
                              <w:rPr>
                                <w:rFonts w:asciiTheme="minorHAnsi" w:hAnsiTheme="minorHAnsi" w:cs="Arial"/>
                                <w:b/>
                                <w:bCs/>
                                <w:color w:val="333333"/>
                                <w:sz w:val="28"/>
                                <w:szCs w:val="28"/>
                                <w:shd w:val="clear" w:color="auto" w:fill="F5F5F5"/>
                              </w:rPr>
                              <w:t>.</w:t>
                            </w:r>
                          </w:p>
                          <w:p w:rsidR="00B97F5D" w:rsidRPr="00A634DF" w:rsidRDefault="00B97F5D" w:rsidP="00B97F5D">
                            <w:pPr>
                              <w:rPr>
                                <w:b/>
                                <w:color w:val="333333"/>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65pt;margin-top:3.85pt;width:349.2pt;height:14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">
                <v:textbox>
                  <w:txbxContent>
                    <w:p w:rsidR="004067CF" w:rsidRPr="00460528" w:rsidRDefault="004067CF" w:rsidP="00CA3333">
                      <w:pPr>
                        <w:pStyle w:val="Normaalweb"/>
                        <w:spacing w:before="0" w:beforeAutospacing="0" w:after="0" w:afterAutospacing="0" w:line="276" w:lineRule="auto"/>
                        <w:outlineLvl w:val="5"/>
                        <w:rPr>
                          <w:rFonts w:asciiTheme="minorHAnsi" w:hAnsiTheme="minorHAnsi" w:cs="Arial"/>
                          <w:b/>
                          <w:bCs/>
                          <w:color w:val="333333"/>
                          <w:sz w:val="28"/>
                          <w:szCs w:val="28"/>
                          <w:shd w:val="clear" w:color="auto" w:fill="F5F5F5"/>
                        </w:rPr>
                      </w:pPr>
                      <w:r>
                        <w:rPr>
                          <w:b/>
                          <w:color w:val="333333"/>
                          <w:sz w:val="44"/>
                        </w:rPr>
                        <w:t xml:space="preserve">Wat betekent de </w:t>
                      </w:r>
                      <w:r w:rsidR="00206C4A">
                        <w:rPr>
                          <w:b/>
                          <w:color w:val="333333"/>
                          <w:sz w:val="44"/>
                        </w:rPr>
                        <w:t>hemelvaart</w:t>
                      </w:r>
                      <w:r>
                        <w:rPr>
                          <w:b/>
                          <w:color w:val="333333"/>
                          <w:sz w:val="44"/>
                        </w:rPr>
                        <w:t xml:space="preserve"> van Christus voor ons?</w:t>
                      </w:r>
                      <w:r w:rsidR="00B97F5D" w:rsidRPr="003A6E00">
                        <w:rPr>
                          <w:b/>
                        </w:rPr>
                        <w:br/>
                      </w:r>
                      <w:r w:rsidR="00206C4A" w:rsidRPr="00206C4A">
                        <w:rPr>
                          <w:rFonts w:asciiTheme="minorHAnsi" w:hAnsiTheme="minorHAnsi" w:cs="Arial"/>
                          <w:b/>
                          <w:bCs/>
                          <w:color w:val="333333"/>
                          <w:sz w:val="28"/>
                          <w:szCs w:val="28"/>
                          <w:shd w:val="clear" w:color="auto" w:fill="F5F5F5"/>
                        </w:rPr>
                        <w:t>Christus is om onzentwil lichamelijk opgevaren, net zoals Hij lichamelijk voor ons naar de aarde gekomen is, en Hij pleit nu voor ons bij Zijn Vader, een plaats voor ons bereidend en Hij heeft ons ook Zijn Geest gestuurd</w:t>
                      </w:r>
                      <w:r w:rsidR="00206C4A">
                        <w:rPr>
                          <w:rFonts w:asciiTheme="minorHAnsi" w:hAnsiTheme="minorHAnsi" w:cs="Arial"/>
                          <w:b/>
                          <w:bCs/>
                          <w:color w:val="333333"/>
                          <w:sz w:val="28"/>
                          <w:szCs w:val="28"/>
                          <w:shd w:val="clear" w:color="auto" w:fill="F5F5F5"/>
                        </w:rPr>
                        <w:t>.</w:t>
                      </w:r>
                    </w:p>
                    <w:p w:rsidR="00B97F5D" w:rsidRPr="00A634DF" w:rsidRDefault="00B97F5D" w:rsidP="00B97F5D">
                      <w:pPr>
                        <w:rPr>
                          <w:b/>
                          <w:color w:val="333333"/>
                          <w:sz w:val="28"/>
                          <w:szCs w:val="28"/>
                        </w:rPr>
                      </w:pPr>
                    </w:p>
                  </w:txbxContent>
                </v:textbox>
              </v:shape>
            </w:pict>
          </mc:Fallback>
        </mc:AlternateContent>
      </w:r>
      <w:r w:rsidR="00F54760">
        <w:rPr>
          <w:b/>
          <w:sz w:val="56"/>
        </w:rPr>
        <w:t>Vraag</w:t>
      </w:r>
      <w:r w:rsidR="00262E23" w:rsidRPr="00262E23">
        <w:rPr>
          <w:b/>
          <w:sz w:val="56"/>
        </w:rPr>
        <w:t xml:space="preserve"> </w:t>
      </w:r>
      <w:r w:rsidR="00206C4A">
        <w:rPr>
          <w:b/>
          <w:sz w:val="56"/>
        </w:rPr>
        <w:t>51</w:t>
      </w:r>
      <w:r w:rsidR="00B97F5D">
        <w:rPr>
          <w:b/>
          <w:sz w:val="56"/>
        </w:rPr>
        <w:br/>
      </w:r>
      <w:r w:rsidR="00B97F5D" w:rsidRPr="00262E23">
        <w:rPr>
          <w:b/>
          <w:i/>
          <w:sz w:val="24"/>
        </w:rPr>
        <w:t>programma:</w:t>
      </w:r>
    </w:p>
    <w:p w:rsidR="0041102A" w:rsidRDefault="00B97F5D" w:rsidP="00C444DE">
      <w:pPr>
        <w:pStyle w:val="Geenafstand"/>
        <w:spacing w:line="276" w:lineRule="auto"/>
        <w:rPr>
          <w:i/>
          <w:sz w:val="24"/>
        </w:rPr>
      </w:pPr>
      <w:r>
        <w:rPr>
          <w:i/>
          <w:sz w:val="24"/>
        </w:rPr>
        <w:t>- filmintro kijken</w:t>
      </w:r>
    </w:p>
    <w:p w:rsidR="0041102A" w:rsidRDefault="00B97F5D" w:rsidP="00C444DE">
      <w:pPr>
        <w:pStyle w:val="Geenafstand"/>
        <w:spacing w:line="276" w:lineRule="auto"/>
        <w:rPr>
          <w:i/>
          <w:sz w:val="24"/>
        </w:rPr>
      </w:pPr>
      <w:r w:rsidRPr="006146A7">
        <w:rPr>
          <w:i/>
          <w:sz w:val="24"/>
        </w:rPr>
        <w:t xml:space="preserve">- </w:t>
      </w:r>
      <w:r>
        <w:rPr>
          <w:i/>
          <w:sz w:val="24"/>
        </w:rPr>
        <w:t>verwer</w:t>
      </w:r>
      <w:r w:rsidR="005D1C38">
        <w:rPr>
          <w:i/>
          <w:sz w:val="24"/>
        </w:rPr>
        <w:t>king</w:t>
      </w:r>
    </w:p>
    <w:p w:rsidR="004067CF" w:rsidRDefault="005D1C38" w:rsidP="00A634DF">
      <w:pPr>
        <w:pStyle w:val="Geenafstand"/>
        <w:spacing w:line="276" w:lineRule="auto"/>
        <w:rPr>
          <w:i/>
          <w:sz w:val="24"/>
        </w:rPr>
      </w:pPr>
      <w:r>
        <w:rPr>
          <w:i/>
          <w:sz w:val="24"/>
        </w:rPr>
        <w:t>- gebed</w:t>
      </w:r>
    </w:p>
    <w:p w:rsidR="00460528" w:rsidRDefault="00460528" w:rsidP="00A634DF">
      <w:pPr>
        <w:pStyle w:val="Geenafstand"/>
        <w:spacing w:line="276" w:lineRule="auto"/>
        <w:rPr>
          <w:i/>
          <w:sz w:val="24"/>
        </w:rPr>
      </w:pPr>
    </w:p>
    <w:p w:rsidR="004067CF" w:rsidRDefault="00CA3333" w:rsidP="00A634DF">
      <w:pPr>
        <w:pStyle w:val="Geenafstand"/>
        <w:spacing w:line="276" w:lineRule="auto"/>
        <w:rPr>
          <w:i/>
          <w:sz w:val="24"/>
        </w:rPr>
      </w:pPr>
      <w:r>
        <w:rPr>
          <w:b/>
          <w:noProof/>
          <w:sz w:val="56"/>
        </w:rPr>
        <mc:AlternateContent>
          <mc:Choice Requires="wps">
            <w:drawing>
              <wp:anchor distT="0" distB="0" distL="114300" distR="114300" simplePos="0" relativeHeight="251659776" behindDoc="0" locked="0" layoutInCell="1" allowOverlap="1" wp14:anchorId="3C4A65C9" wp14:editId="0D2FAD15">
                <wp:simplePos x="0" y="0"/>
                <wp:positionH relativeFrom="margin">
                  <wp:posOffset>-61595</wp:posOffset>
                </wp:positionH>
                <wp:positionV relativeFrom="paragraph">
                  <wp:posOffset>391795</wp:posOffset>
                </wp:positionV>
                <wp:extent cx="5859780" cy="1352550"/>
                <wp:effectExtent l="0" t="0" r="26670" b="190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52550"/>
                        </a:xfrm>
                        <a:prstGeom prst="rect">
                          <a:avLst/>
                        </a:prstGeom>
                        <a:solidFill>
                          <a:srgbClr val="FFFFFF"/>
                        </a:solidFill>
                        <a:ln w="9525">
                          <a:solidFill>
                            <a:srgbClr val="000000"/>
                          </a:solidFill>
                          <a:miter lim="800000"/>
                          <a:headEnd/>
                          <a:tailEnd/>
                        </a:ln>
                      </wps:spPr>
                      <wps:txbx>
                        <w:txbxContent>
                          <w:p w:rsidR="00FE4CAA" w:rsidRPr="0041102A" w:rsidRDefault="00206C4A" w:rsidP="00A634DF">
                            <w:pPr>
                              <w:pStyle w:val="p"/>
                              <w:shd w:val="clear" w:color="auto" w:fill="FFFFFF"/>
                              <w:rPr>
                                <w:rFonts w:asciiTheme="minorHAnsi" w:hAnsiTheme="minorHAnsi"/>
                                <w:sz w:val="22"/>
                                <w:szCs w:val="22"/>
                              </w:rPr>
                            </w:pPr>
                            <w:r>
                              <w:rPr>
                                <w:i/>
                              </w:rPr>
                              <w:t>Hebreeën 2: 4-16</w:t>
                            </w:r>
                            <w:r w:rsidR="008B6D37">
                              <w:rPr>
                                <w:i/>
                              </w:rPr>
                              <w:br/>
                            </w:r>
                            <w:r w:rsidRPr="00206C4A">
                              <w:rPr>
                                <w:rStyle w:val="v68414"/>
                                <w:rFonts w:asciiTheme="minorHAnsi" w:hAnsiTheme="minorHAnsi"/>
                                <w:color w:val="303030"/>
                                <w:sz w:val="22"/>
                                <w:szCs w:val="22"/>
                              </w:rPr>
                              <w:t>Nu wij een hooggeplaatste</w:t>
                            </w:r>
                            <w:r>
                              <w:rPr>
                                <w:rStyle w:val="v68414"/>
                                <w:rFonts w:asciiTheme="minorHAnsi" w:hAnsiTheme="minorHAnsi"/>
                                <w:color w:val="303030"/>
                                <w:sz w:val="22"/>
                                <w:szCs w:val="22"/>
                              </w:rPr>
                              <w:t xml:space="preserve"> </w:t>
                            </w:r>
                            <w:r w:rsidRPr="00206C4A">
                              <w:rPr>
                                <w:rStyle w:val="highlight"/>
                                <w:rFonts w:asciiTheme="minorHAnsi" w:hAnsiTheme="minorHAnsi"/>
                                <w:color w:val="303030"/>
                                <w:sz w:val="22"/>
                                <w:szCs w:val="22"/>
                                <w:bdr w:val="none" w:sz="0" w:space="0" w:color="auto" w:frame="1"/>
                              </w:rPr>
                              <w:t>hogepriester</w:t>
                            </w:r>
                            <w:r w:rsidRPr="00206C4A">
                              <w:rPr>
                                <w:rStyle w:val="apple-converted-space"/>
                                <w:rFonts w:asciiTheme="minorHAnsi" w:hAnsiTheme="minorHAnsi"/>
                                <w:color w:val="303030"/>
                                <w:sz w:val="22"/>
                                <w:szCs w:val="22"/>
                              </w:rPr>
                              <w:t> </w:t>
                            </w:r>
                            <w:r w:rsidRPr="00206C4A">
                              <w:rPr>
                                <w:rStyle w:val="v68414"/>
                                <w:rFonts w:asciiTheme="minorHAnsi" w:hAnsiTheme="minorHAnsi"/>
                                <w:color w:val="303030"/>
                                <w:sz w:val="22"/>
                                <w:szCs w:val="22"/>
                              </w:rPr>
                              <w:t>hebben die de hemel is doorgegaan, Jezus, de</w:t>
                            </w:r>
                            <w:r w:rsidRPr="00206C4A">
                              <w:rPr>
                                <w:rStyle w:val="apple-converted-space"/>
                                <w:rFonts w:asciiTheme="minorHAnsi" w:hAnsiTheme="minorHAnsi"/>
                                <w:color w:val="303030"/>
                                <w:sz w:val="22"/>
                                <w:szCs w:val="22"/>
                              </w:rPr>
                              <w:t> </w:t>
                            </w:r>
                            <w:r w:rsidRPr="00206C4A">
                              <w:rPr>
                                <w:rStyle w:val="highlight"/>
                                <w:rFonts w:asciiTheme="minorHAnsi" w:hAnsiTheme="minorHAnsi"/>
                                <w:color w:val="303030"/>
                                <w:sz w:val="22"/>
                                <w:szCs w:val="22"/>
                                <w:bdr w:val="none" w:sz="0" w:space="0" w:color="auto" w:frame="1"/>
                              </w:rPr>
                              <w:t>Zoon van God</w:t>
                            </w:r>
                            <w:r w:rsidRPr="00206C4A">
                              <w:rPr>
                                <w:rStyle w:val="v68414"/>
                                <w:rFonts w:asciiTheme="minorHAnsi" w:hAnsiTheme="minorHAnsi"/>
                                <w:color w:val="303030"/>
                                <w:sz w:val="22"/>
                                <w:szCs w:val="22"/>
                              </w:rPr>
                              <w:t>, moeten we vasthouden aan het geloof dat we belijden.</w:t>
                            </w:r>
                            <w:r>
                              <w:rPr>
                                <w:rStyle w:val="v68414"/>
                                <w:rFonts w:asciiTheme="minorHAnsi" w:hAnsiTheme="minorHAnsi"/>
                                <w:color w:val="303030"/>
                                <w:sz w:val="22"/>
                                <w:szCs w:val="22"/>
                              </w:rPr>
                              <w:t xml:space="preserve"> </w:t>
                            </w:r>
                            <w:r w:rsidRPr="00206C4A">
                              <w:rPr>
                                <w:rStyle w:val="v68415"/>
                                <w:rFonts w:asciiTheme="minorHAnsi" w:hAnsiTheme="minorHAnsi"/>
                                <w:color w:val="303030"/>
                                <w:sz w:val="22"/>
                                <w:szCs w:val="22"/>
                                <w:shd w:val="clear" w:color="auto" w:fill="FFFFFF"/>
                              </w:rPr>
                              <w:t>Want de</w:t>
                            </w:r>
                            <w:r>
                              <w:rPr>
                                <w:rStyle w:val="v68415"/>
                                <w:rFonts w:asciiTheme="minorHAnsi" w:hAnsiTheme="minorHAnsi"/>
                                <w:color w:val="303030"/>
                                <w:sz w:val="22"/>
                                <w:szCs w:val="22"/>
                                <w:shd w:val="clear" w:color="auto" w:fill="FFFFFF"/>
                              </w:rPr>
                              <w:t xml:space="preserve"> </w:t>
                            </w:r>
                            <w:r w:rsidRPr="00206C4A">
                              <w:rPr>
                                <w:rStyle w:val="highlight"/>
                                <w:rFonts w:asciiTheme="minorHAnsi" w:hAnsiTheme="minorHAnsi"/>
                                <w:color w:val="303030"/>
                                <w:sz w:val="22"/>
                                <w:szCs w:val="22"/>
                                <w:bdr w:val="none" w:sz="0" w:space="0" w:color="auto" w:frame="1"/>
                                <w:shd w:val="clear" w:color="auto" w:fill="FFFFFF"/>
                              </w:rPr>
                              <w:t>hogepriester</w:t>
                            </w:r>
                            <w:r w:rsidRPr="00206C4A">
                              <w:rPr>
                                <w:rStyle w:val="apple-converted-space"/>
                                <w:rFonts w:asciiTheme="minorHAnsi" w:hAnsiTheme="minorHAnsi"/>
                                <w:color w:val="303030"/>
                                <w:sz w:val="22"/>
                                <w:szCs w:val="22"/>
                                <w:shd w:val="clear" w:color="auto" w:fill="FFFFFF"/>
                              </w:rPr>
                              <w:t> </w:t>
                            </w:r>
                            <w:r w:rsidRPr="00206C4A">
                              <w:rPr>
                                <w:rStyle w:val="v68415"/>
                                <w:rFonts w:asciiTheme="minorHAnsi" w:hAnsiTheme="minorHAnsi"/>
                                <w:color w:val="303030"/>
                                <w:sz w:val="22"/>
                                <w:szCs w:val="22"/>
                                <w:shd w:val="clear" w:color="auto" w:fill="FFFFFF"/>
                              </w:rPr>
                              <w:t>die wij hebben is er een die met onze zwakheden kan meevoelen, juist omdat hij, net als wij, in elk opzicht op de proef is gesteld, met dit verschil dat hij niet vervallen is tot</w:t>
                            </w:r>
                            <w:r w:rsidRPr="00206C4A">
                              <w:rPr>
                                <w:rStyle w:val="apple-converted-space"/>
                                <w:rFonts w:asciiTheme="minorHAnsi" w:hAnsiTheme="minorHAnsi"/>
                                <w:color w:val="303030"/>
                                <w:sz w:val="22"/>
                                <w:szCs w:val="22"/>
                                <w:shd w:val="clear" w:color="auto" w:fill="FFFFFF"/>
                              </w:rPr>
                              <w:t> </w:t>
                            </w:r>
                            <w:r w:rsidRPr="00206C4A">
                              <w:rPr>
                                <w:rStyle w:val="highlight"/>
                                <w:rFonts w:asciiTheme="minorHAnsi" w:hAnsiTheme="minorHAnsi"/>
                                <w:color w:val="303030"/>
                                <w:sz w:val="22"/>
                                <w:szCs w:val="22"/>
                                <w:bdr w:val="none" w:sz="0" w:space="0" w:color="auto" w:frame="1"/>
                                <w:shd w:val="clear" w:color="auto" w:fill="FFFFFF"/>
                              </w:rPr>
                              <w:t>zonde</w:t>
                            </w:r>
                            <w:r w:rsidRPr="00206C4A">
                              <w:rPr>
                                <w:rStyle w:val="v68415"/>
                                <w:rFonts w:asciiTheme="minorHAnsi" w:hAnsiTheme="minorHAnsi"/>
                                <w:color w:val="303030"/>
                                <w:sz w:val="22"/>
                                <w:szCs w:val="22"/>
                                <w:shd w:val="clear" w:color="auto" w:fill="FFFFFF"/>
                              </w:rPr>
                              <w:t>.</w:t>
                            </w:r>
                            <w:r>
                              <w:rPr>
                                <w:rStyle w:val="v68416"/>
                                <w:rFonts w:asciiTheme="minorHAnsi" w:hAnsiTheme="minorHAnsi"/>
                                <w:color w:val="303030"/>
                                <w:sz w:val="22"/>
                                <w:szCs w:val="22"/>
                                <w:shd w:val="clear" w:color="auto" w:fill="FFFFFF"/>
                                <w:vertAlign w:val="superscript"/>
                              </w:rPr>
                              <w:t xml:space="preserve"> </w:t>
                            </w:r>
                            <w:r w:rsidRPr="00206C4A">
                              <w:rPr>
                                <w:rStyle w:val="v68416"/>
                                <w:rFonts w:asciiTheme="minorHAnsi" w:hAnsiTheme="minorHAnsi"/>
                                <w:color w:val="303030"/>
                                <w:sz w:val="22"/>
                                <w:szCs w:val="22"/>
                                <w:shd w:val="clear" w:color="auto" w:fill="FFFFFF"/>
                              </w:rPr>
                              <w:t>Laten we dus zonder schroom naderen tot de</w:t>
                            </w:r>
                            <w:r>
                              <w:rPr>
                                <w:rStyle w:val="v68416"/>
                                <w:rFonts w:asciiTheme="minorHAnsi" w:hAnsiTheme="minorHAnsi"/>
                                <w:color w:val="303030"/>
                                <w:sz w:val="22"/>
                                <w:szCs w:val="22"/>
                                <w:shd w:val="clear" w:color="auto" w:fill="FFFFFF"/>
                              </w:rPr>
                              <w:t xml:space="preserve"> </w:t>
                            </w:r>
                            <w:r w:rsidRPr="00206C4A">
                              <w:rPr>
                                <w:rStyle w:val="highlight"/>
                                <w:rFonts w:asciiTheme="minorHAnsi" w:hAnsiTheme="minorHAnsi"/>
                                <w:color w:val="303030"/>
                                <w:sz w:val="22"/>
                                <w:szCs w:val="22"/>
                                <w:bdr w:val="none" w:sz="0" w:space="0" w:color="auto" w:frame="1"/>
                                <w:shd w:val="clear" w:color="auto" w:fill="FFFFFF"/>
                              </w:rPr>
                              <w:t>troon</w:t>
                            </w:r>
                            <w:r w:rsidRPr="00206C4A">
                              <w:rPr>
                                <w:rStyle w:val="apple-converted-space"/>
                                <w:rFonts w:asciiTheme="minorHAnsi" w:hAnsiTheme="minorHAnsi"/>
                                <w:color w:val="303030"/>
                                <w:sz w:val="22"/>
                                <w:szCs w:val="22"/>
                                <w:shd w:val="clear" w:color="auto" w:fill="FFFFFF"/>
                              </w:rPr>
                              <w:t> </w:t>
                            </w:r>
                            <w:r w:rsidRPr="00206C4A">
                              <w:rPr>
                                <w:rStyle w:val="v68416"/>
                                <w:rFonts w:asciiTheme="minorHAnsi" w:hAnsiTheme="minorHAnsi"/>
                                <w:color w:val="303030"/>
                                <w:sz w:val="22"/>
                                <w:szCs w:val="22"/>
                                <w:shd w:val="clear" w:color="auto" w:fill="FFFFFF"/>
                              </w:rPr>
                              <w:t>van de Genadige, waar we telkens als we hulp nodig hebben</w:t>
                            </w:r>
                            <w:r>
                              <w:rPr>
                                <w:rStyle w:val="highlight"/>
                                <w:rFonts w:asciiTheme="minorHAnsi" w:hAnsiTheme="minorHAnsi"/>
                                <w:color w:val="303030"/>
                                <w:sz w:val="22"/>
                                <w:szCs w:val="22"/>
                                <w:bdr w:val="none" w:sz="0" w:space="0" w:color="auto" w:frame="1"/>
                                <w:shd w:val="clear" w:color="auto" w:fill="FFFFFF"/>
                              </w:rPr>
                              <w:t xml:space="preserve"> </w:t>
                            </w:r>
                            <w:r w:rsidR="00251C83">
                              <w:rPr>
                                <w:rStyle w:val="highlight"/>
                                <w:rFonts w:asciiTheme="minorHAnsi" w:hAnsiTheme="minorHAnsi"/>
                                <w:color w:val="303030"/>
                                <w:sz w:val="22"/>
                                <w:szCs w:val="22"/>
                                <w:bdr w:val="none" w:sz="0" w:space="0" w:color="auto" w:frame="1"/>
                                <w:shd w:val="clear" w:color="auto" w:fill="FFFFFF"/>
                              </w:rPr>
                              <w:t>b</w:t>
                            </w:r>
                            <w:r w:rsidRPr="00206C4A">
                              <w:rPr>
                                <w:rStyle w:val="highlight"/>
                                <w:rFonts w:asciiTheme="minorHAnsi" w:hAnsiTheme="minorHAnsi"/>
                                <w:color w:val="303030"/>
                                <w:sz w:val="22"/>
                                <w:szCs w:val="22"/>
                                <w:bdr w:val="none" w:sz="0" w:space="0" w:color="auto" w:frame="1"/>
                                <w:shd w:val="clear" w:color="auto" w:fill="FFFFFF"/>
                              </w:rPr>
                              <w:t>armhartigheid</w:t>
                            </w:r>
                            <w:r w:rsidRPr="00206C4A">
                              <w:rPr>
                                <w:rStyle w:val="apple-converted-space"/>
                                <w:rFonts w:asciiTheme="minorHAnsi" w:hAnsiTheme="minorHAnsi"/>
                                <w:color w:val="303030"/>
                                <w:sz w:val="22"/>
                                <w:szCs w:val="22"/>
                                <w:shd w:val="clear" w:color="auto" w:fill="FFFFFF"/>
                              </w:rPr>
                              <w:t> </w:t>
                            </w:r>
                            <w:r w:rsidRPr="00206C4A">
                              <w:rPr>
                                <w:rStyle w:val="v68416"/>
                                <w:rFonts w:asciiTheme="minorHAnsi" w:hAnsiTheme="minorHAnsi"/>
                                <w:color w:val="303030"/>
                                <w:sz w:val="22"/>
                                <w:szCs w:val="22"/>
                                <w:shd w:val="clear" w:color="auto" w:fill="FFFFFF"/>
                              </w:rPr>
                              <w:t>en</w:t>
                            </w:r>
                            <w:r>
                              <w:rPr>
                                <w:rStyle w:val="v68416"/>
                                <w:rFonts w:asciiTheme="minorHAnsi" w:hAnsiTheme="minorHAnsi"/>
                                <w:color w:val="303030"/>
                                <w:sz w:val="22"/>
                                <w:szCs w:val="22"/>
                                <w:shd w:val="clear" w:color="auto" w:fill="FFFFFF"/>
                              </w:rPr>
                              <w:t xml:space="preserve"> </w:t>
                            </w:r>
                            <w:r w:rsidRPr="00206C4A">
                              <w:rPr>
                                <w:rStyle w:val="highlight"/>
                                <w:rFonts w:asciiTheme="minorHAnsi" w:hAnsiTheme="minorHAnsi"/>
                                <w:color w:val="303030"/>
                                <w:sz w:val="22"/>
                                <w:szCs w:val="22"/>
                                <w:bdr w:val="none" w:sz="0" w:space="0" w:color="auto" w:frame="1"/>
                                <w:shd w:val="clear" w:color="auto" w:fill="FFFFFF"/>
                              </w:rPr>
                              <w:t>genade</w:t>
                            </w:r>
                            <w:r w:rsidRPr="00206C4A">
                              <w:rPr>
                                <w:rStyle w:val="apple-converted-space"/>
                                <w:rFonts w:asciiTheme="minorHAnsi" w:hAnsiTheme="minorHAnsi"/>
                                <w:color w:val="303030"/>
                                <w:sz w:val="22"/>
                                <w:szCs w:val="22"/>
                                <w:shd w:val="clear" w:color="auto" w:fill="FFFFFF"/>
                              </w:rPr>
                              <w:t> </w:t>
                            </w:r>
                            <w:r w:rsidRPr="00206C4A">
                              <w:rPr>
                                <w:rStyle w:val="v68416"/>
                                <w:rFonts w:asciiTheme="minorHAnsi" w:hAnsiTheme="minorHAnsi"/>
                                <w:color w:val="303030"/>
                                <w:sz w:val="22"/>
                                <w:szCs w:val="22"/>
                                <w:shd w:val="clear" w:color="auto" w:fill="FFFFFF"/>
                              </w:rPr>
                              <w:t>vinden.</w:t>
                            </w:r>
                          </w:p>
                          <w:p w:rsidR="00FE4CAA" w:rsidRPr="0041102A" w:rsidRDefault="00FE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A65C9" id="Text Box 3" o:spid="_x0000_s1027" type="#_x0000_t202" style="position:absolute;margin-left:-4.85pt;margin-top:30.85pt;width:461.4pt;height:10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">
                <v:textbox>
                  <w:txbxContent>
                    <w:p w:rsidR="00FE4CAA" w:rsidRPr="0041102A" w:rsidRDefault="00206C4A" w:rsidP="00A634DF">
                      <w:pPr>
                        <w:pStyle w:val="p"/>
                        <w:shd w:val="clear" w:color="auto" w:fill="FFFFFF"/>
                        <w:rPr>
                          <w:rFonts w:asciiTheme="minorHAnsi" w:hAnsiTheme="minorHAnsi"/>
                          <w:sz w:val="22"/>
                          <w:szCs w:val="22"/>
                        </w:rPr>
                      </w:pPr>
                      <w:r>
                        <w:rPr>
                          <w:i/>
                        </w:rPr>
                        <w:t>Hebreeën 2: 4-16</w:t>
                      </w:r>
                      <w:r w:rsidR="008B6D37">
                        <w:rPr>
                          <w:i/>
                        </w:rPr>
                        <w:br/>
                      </w:r>
                      <w:r w:rsidRPr="00206C4A">
                        <w:rPr>
                          <w:rStyle w:val="v68414"/>
                          <w:rFonts w:asciiTheme="minorHAnsi" w:hAnsiTheme="minorHAnsi"/>
                          <w:color w:val="303030"/>
                          <w:sz w:val="22"/>
                          <w:szCs w:val="22"/>
                        </w:rPr>
                        <w:t>Nu wij een hooggeplaatste</w:t>
                      </w:r>
                      <w:r>
                        <w:rPr>
                          <w:rStyle w:val="v68414"/>
                          <w:rFonts w:asciiTheme="minorHAnsi" w:hAnsiTheme="minorHAnsi"/>
                          <w:color w:val="303030"/>
                          <w:sz w:val="22"/>
                          <w:szCs w:val="22"/>
                        </w:rPr>
                        <w:t xml:space="preserve"> </w:t>
                      </w:r>
                      <w:r w:rsidRPr="00206C4A">
                        <w:rPr>
                          <w:rStyle w:val="highlight"/>
                          <w:rFonts w:asciiTheme="minorHAnsi" w:hAnsiTheme="minorHAnsi"/>
                          <w:color w:val="303030"/>
                          <w:sz w:val="22"/>
                          <w:szCs w:val="22"/>
                          <w:bdr w:val="none" w:sz="0" w:space="0" w:color="auto" w:frame="1"/>
                        </w:rPr>
                        <w:t>hogepriester</w:t>
                      </w:r>
                      <w:r w:rsidRPr="00206C4A">
                        <w:rPr>
                          <w:rStyle w:val="apple-converted-space"/>
                          <w:rFonts w:asciiTheme="minorHAnsi" w:hAnsiTheme="minorHAnsi"/>
                          <w:color w:val="303030"/>
                          <w:sz w:val="22"/>
                          <w:szCs w:val="22"/>
                        </w:rPr>
                        <w:t> </w:t>
                      </w:r>
                      <w:r w:rsidRPr="00206C4A">
                        <w:rPr>
                          <w:rStyle w:val="v68414"/>
                          <w:rFonts w:asciiTheme="minorHAnsi" w:hAnsiTheme="minorHAnsi"/>
                          <w:color w:val="303030"/>
                          <w:sz w:val="22"/>
                          <w:szCs w:val="22"/>
                        </w:rPr>
                        <w:t>hebben die de hemel is doorgegaan, Jezus, de</w:t>
                      </w:r>
                      <w:r w:rsidRPr="00206C4A">
                        <w:rPr>
                          <w:rStyle w:val="apple-converted-space"/>
                          <w:rFonts w:asciiTheme="minorHAnsi" w:hAnsiTheme="minorHAnsi"/>
                          <w:color w:val="303030"/>
                          <w:sz w:val="22"/>
                          <w:szCs w:val="22"/>
                        </w:rPr>
                        <w:t> </w:t>
                      </w:r>
                      <w:r w:rsidRPr="00206C4A">
                        <w:rPr>
                          <w:rStyle w:val="highlight"/>
                          <w:rFonts w:asciiTheme="minorHAnsi" w:hAnsiTheme="minorHAnsi"/>
                          <w:color w:val="303030"/>
                          <w:sz w:val="22"/>
                          <w:szCs w:val="22"/>
                          <w:bdr w:val="none" w:sz="0" w:space="0" w:color="auto" w:frame="1"/>
                        </w:rPr>
                        <w:t>Zoon van God</w:t>
                      </w:r>
                      <w:r w:rsidRPr="00206C4A">
                        <w:rPr>
                          <w:rStyle w:val="v68414"/>
                          <w:rFonts w:asciiTheme="minorHAnsi" w:hAnsiTheme="minorHAnsi"/>
                          <w:color w:val="303030"/>
                          <w:sz w:val="22"/>
                          <w:szCs w:val="22"/>
                        </w:rPr>
                        <w:t>, moeten we vasthouden aan het geloof dat we belijden.</w:t>
                      </w:r>
                      <w:r>
                        <w:rPr>
                          <w:rStyle w:val="v68414"/>
                          <w:rFonts w:asciiTheme="minorHAnsi" w:hAnsiTheme="minorHAnsi"/>
                          <w:color w:val="303030"/>
                          <w:sz w:val="22"/>
                          <w:szCs w:val="22"/>
                        </w:rPr>
                        <w:t xml:space="preserve"> </w:t>
                      </w:r>
                      <w:r w:rsidRPr="00206C4A">
                        <w:rPr>
                          <w:rStyle w:val="v68415"/>
                          <w:rFonts w:asciiTheme="minorHAnsi" w:hAnsiTheme="minorHAnsi"/>
                          <w:color w:val="303030"/>
                          <w:sz w:val="22"/>
                          <w:szCs w:val="22"/>
                          <w:shd w:val="clear" w:color="auto" w:fill="FFFFFF"/>
                        </w:rPr>
                        <w:t>Want de</w:t>
                      </w:r>
                      <w:r>
                        <w:rPr>
                          <w:rStyle w:val="v68415"/>
                          <w:rFonts w:asciiTheme="minorHAnsi" w:hAnsiTheme="minorHAnsi"/>
                          <w:color w:val="303030"/>
                          <w:sz w:val="22"/>
                          <w:szCs w:val="22"/>
                          <w:shd w:val="clear" w:color="auto" w:fill="FFFFFF"/>
                        </w:rPr>
                        <w:t xml:space="preserve"> </w:t>
                      </w:r>
                      <w:r w:rsidRPr="00206C4A">
                        <w:rPr>
                          <w:rStyle w:val="highlight"/>
                          <w:rFonts w:asciiTheme="minorHAnsi" w:hAnsiTheme="minorHAnsi"/>
                          <w:color w:val="303030"/>
                          <w:sz w:val="22"/>
                          <w:szCs w:val="22"/>
                          <w:bdr w:val="none" w:sz="0" w:space="0" w:color="auto" w:frame="1"/>
                          <w:shd w:val="clear" w:color="auto" w:fill="FFFFFF"/>
                        </w:rPr>
                        <w:t>hogepriester</w:t>
                      </w:r>
                      <w:r w:rsidRPr="00206C4A">
                        <w:rPr>
                          <w:rStyle w:val="apple-converted-space"/>
                          <w:rFonts w:asciiTheme="minorHAnsi" w:hAnsiTheme="minorHAnsi"/>
                          <w:color w:val="303030"/>
                          <w:sz w:val="22"/>
                          <w:szCs w:val="22"/>
                          <w:shd w:val="clear" w:color="auto" w:fill="FFFFFF"/>
                        </w:rPr>
                        <w:t> </w:t>
                      </w:r>
                      <w:r w:rsidRPr="00206C4A">
                        <w:rPr>
                          <w:rStyle w:val="v68415"/>
                          <w:rFonts w:asciiTheme="minorHAnsi" w:hAnsiTheme="minorHAnsi"/>
                          <w:color w:val="303030"/>
                          <w:sz w:val="22"/>
                          <w:szCs w:val="22"/>
                          <w:shd w:val="clear" w:color="auto" w:fill="FFFFFF"/>
                        </w:rPr>
                        <w:t>die wij hebben is er een die met onze zwakheden kan meevoelen, juist omdat hij, net als wij, in elk opzicht op de proef is gesteld, met dit verschil dat hij niet vervallen is tot</w:t>
                      </w:r>
                      <w:r w:rsidRPr="00206C4A">
                        <w:rPr>
                          <w:rStyle w:val="apple-converted-space"/>
                          <w:rFonts w:asciiTheme="minorHAnsi" w:hAnsiTheme="minorHAnsi"/>
                          <w:color w:val="303030"/>
                          <w:sz w:val="22"/>
                          <w:szCs w:val="22"/>
                          <w:shd w:val="clear" w:color="auto" w:fill="FFFFFF"/>
                        </w:rPr>
                        <w:t> </w:t>
                      </w:r>
                      <w:r w:rsidRPr="00206C4A">
                        <w:rPr>
                          <w:rStyle w:val="highlight"/>
                          <w:rFonts w:asciiTheme="minorHAnsi" w:hAnsiTheme="minorHAnsi"/>
                          <w:color w:val="303030"/>
                          <w:sz w:val="22"/>
                          <w:szCs w:val="22"/>
                          <w:bdr w:val="none" w:sz="0" w:space="0" w:color="auto" w:frame="1"/>
                          <w:shd w:val="clear" w:color="auto" w:fill="FFFFFF"/>
                        </w:rPr>
                        <w:t>zonde</w:t>
                      </w:r>
                      <w:r w:rsidRPr="00206C4A">
                        <w:rPr>
                          <w:rStyle w:val="v68415"/>
                          <w:rFonts w:asciiTheme="minorHAnsi" w:hAnsiTheme="minorHAnsi"/>
                          <w:color w:val="303030"/>
                          <w:sz w:val="22"/>
                          <w:szCs w:val="22"/>
                          <w:shd w:val="clear" w:color="auto" w:fill="FFFFFF"/>
                        </w:rPr>
                        <w:t>.</w:t>
                      </w:r>
                      <w:r>
                        <w:rPr>
                          <w:rStyle w:val="v68416"/>
                          <w:rFonts w:asciiTheme="minorHAnsi" w:hAnsiTheme="minorHAnsi"/>
                          <w:color w:val="303030"/>
                          <w:sz w:val="22"/>
                          <w:szCs w:val="22"/>
                          <w:shd w:val="clear" w:color="auto" w:fill="FFFFFF"/>
                          <w:vertAlign w:val="superscript"/>
                        </w:rPr>
                        <w:t xml:space="preserve"> </w:t>
                      </w:r>
                      <w:r w:rsidRPr="00206C4A">
                        <w:rPr>
                          <w:rStyle w:val="v68416"/>
                          <w:rFonts w:asciiTheme="minorHAnsi" w:hAnsiTheme="minorHAnsi"/>
                          <w:color w:val="303030"/>
                          <w:sz w:val="22"/>
                          <w:szCs w:val="22"/>
                          <w:shd w:val="clear" w:color="auto" w:fill="FFFFFF"/>
                        </w:rPr>
                        <w:t>Laten we dus zonder schroom naderen tot de</w:t>
                      </w:r>
                      <w:r>
                        <w:rPr>
                          <w:rStyle w:val="v68416"/>
                          <w:rFonts w:asciiTheme="minorHAnsi" w:hAnsiTheme="minorHAnsi"/>
                          <w:color w:val="303030"/>
                          <w:sz w:val="22"/>
                          <w:szCs w:val="22"/>
                          <w:shd w:val="clear" w:color="auto" w:fill="FFFFFF"/>
                        </w:rPr>
                        <w:t xml:space="preserve"> </w:t>
                      </w:r>
                      <w:r w:rsidRPr="00206C4A">
                        <w:rPr>
                          <w:rStyle w:val="highlight"/>
                          <w:rFonts w:asciiTheme="minorHAnsi" w:hAnsiTheme="minorHAnsi"/>
                          <w:color w:val="303030"/>
                          <w:sz w:val="22"/>
                          <w:szCs w:val="22"/>
                          <w:bdr w:val="none" w:sz="0" w:space="0" w:color="auto" w:frame="1"/>
                          <w:shd w:val="clear" w:color="auto" w:fill="FFFFFF"/>
                        </w:rPr>
                        <w:t>troon</w:t>
                      </w:r>
                      <w:r w:rsidRPr="00206C4A">
                        <w:rPr>
                          <w:rStyle w:val="apple-converted-space"/>
                          <w:rFonts w:asciiTheme="minorHAnsi" w:hAnsiTheme="minorHAnsi"/>
                          <w:color w:val="303030"/>
                          <w:sz w:val="22"/>
                          <w:szCs w:val="22"/>
                          <w:shd w:val="clear" w:color="auto" w:fill="FFFFFF"/>
                        </w:rPr>
                        <w:t> </w:t>
                      </w:r>
                      <w:r w:rsidRPr="00206C4A">
                        <w:rPr>
                          <w:rStyle w:val="v68416"/>
                          <w:rFonts w:asciiTheme="minorHAnsi" w:hAnsiTheme="minorHAnsi"/>
                          <w:color w:val="303030"/>
                          <w:sz w:val="22"/>
                          <w:szCs w:val="22"/>
                          <w:shd w:val="clear" w:color="auto" w:fill="FFFFFF"/>
                        </w:rPr>
                        <w:t>van de Genadige, waar we telkens als we hulp nodig hebben</w:t>
                      </w:r>
                      <w:r>
                        <w:rPr>
                          <w:rStyle w:val="highlight"/>
                          <w:rFonts w:asciiTheme="minorHAnsi" w:hAnsiTheme="minorHAnsi"/>
                          <w:color w:val="303030"/>
                          <w:sz w:val="22"/>
                          <w:szCs w:val="22"/>
                          <w:bdr w:val="none" w:sz="0" w:space="0" w:color="auto" w:frame="1"/>
                          <w:shd w:val="clear" w:color="auto" w:fill="FFFFFF"/>
                        </w:rPr>
                        <w:t xml:space="preserve"> </w:t>
                      </w:r>
                      <w:r w:rsidR="00251C83">
                        <w:rPr>
                          <w:rStyle w:val="highlight"/>
                          <w:rFonts w:asciiTheme="minorHAnsi" w:hAnsiTheme="minorHAnsi"/>
                          <w:color w:val="303030"/>
                          <w:sz w:val="22"/>
                          <w:szCs w:val="22"/>
                          <w:bdr w:val="none" w:sz="0" w:space="0" w:color="auto" w:frame="1"/>
                          <w:shd w:val="clear" w:color="auto" w:fill="FFFFFF"/>
                        </w:rPr>
                        <w:t>b</w:t>
                      </w:r>
                      <w:r w:rsidRPr="00206C4A">
                        <w:rPr>
                          <w:rStyle w:val="highlight"/>
                          <w:rFonts w:asciiTheme="minorHAnsi" w:hAnsiTheme="minorHAnsi"/>
                          <w:color w:val="303030"/>
                          <w:sz w:val="22"/>
                          <w:szCs w:val="22"/>
                          <w:bdr w:val="none" w:sz="0" w:space="0" w:color="auto" w:frame="1"/>
                          <w:shd w:val="clear" w:color="auto" w:fill="FFFFFF"/>
                        </w:rPr>
                        <w:t>armhartigheid</w:t>
                      </w:r>
                      <w:r w:rsidRPr="00206C4A">
                        <w:rPr>
                          <w:rStyle w:val="apple-converted-space"/>
                          <w:rFonts w:asciiTheme="minorHAnsi" w:hAnsiTheme="minorHAnsi"/>
                          <w:color w:val="303030"/>
                          <w:sz w:val="22"/>
                          <w:szCs w:val="22"/>
                          <w:shd w:val="clear" w:color="auto" w:fill="FFFFFF"/>
                        </w:rPr>
                        <w:t> </w:t>
                      </w:r>
                      <w:r w:rsidRPr="00206C4A">
                        <w:rPr>
                          <w:rStyle w:val="v68416"/>
                          <w:rFonts w:asciiTheme="minorHAnsi" w:hAnsiTheme="minorHAnsi"/>
                          <w:color w:val="303030"/>
                          <w:sz w:val="22"/>
                          <w:szCs w:val="22"/>
                          <w:shd w:val="clear" w:color="auto" w:fill="FFFFFF"/>
                        </w:rPr>
                        <w:t>en</w:t>
                      </w:r>
                      <w:r>
                        <w:rPr>
                          <w:rStyle w:val="v68416"/>
                          <w:rFonts w:asciiTheme="minorHAnsi" w:hAnsiTheme="minorHAnsi"/>
                          <w:color w:val="303030"/>
                          <w:sz w:val="22"/>
                          <w:szCs w:val="22"/>
                          <w:shd w:val="clear" w:color="auto" w:fill="FFFFFF"/>
                        </w:rPr>
                        <w:t xml:space="preserve"> </w:t>
                      </w:r>
                      <w:r w:rsidRPr="00206C4A">
                        <w:rPr>
                          <w:rStyle w:val="highlight"/>
                          <w:rFonts w:asciiTheme="minorHAnsi" w:hAnsiTheme="minorHAnsi"/>
                          <w:color w:val="303030"/>
                          <w:sz w:val="22"/>
                          <w:szCs w:val="22"/>
                          <w:bdr w:val="none" w:sz="0" w:space="0" w:color="auto" w:frame="1"/>
                          <w:shd w:val="clear" w:color="auto" w:fill="FFFFFF"/>
                        </w:rPr>
                        <w:t>genade</w:t>
                      </w:r>
                      <w:r w:rsidRPr="00206C4A">
                        <w:rPr>
                          <w:rStyle w:val="apple-converted-space"/>
                          <w:rFonts w:asciiTheme="minorHAnsi" w:hAnsiTheme="minorHAnsi"/>
                          <w:color w:val="303030"/>
                          <w:sz w:val="22"/>
                          <w:szCs w:val="22"/>
                          <w:shd w:val="clear" w:color="auto" w:fill="FFFFFF"/>
                        </w:rPr>
                        <w:t> </w:t>
                      </w:r>
                      <w:r w:rsidRPr="00206C4A">
                        <w:rPr>
                          <w:rStyle w:val="v68416"/>
                          <w:rFonts w:asciiTheme="minorHAnsi" w:hAnsiTheme="minorHAnsi"/>
                          <w:color w:val="303030"/>
                          <w:sz w:val="22"/>
                          <w:szCs w:val="22"/>
                          <w:shd w:val="clear" w:color="auto" w:fill="FFFFFF"/>
                        </w:rPr>
                        <w:t>vinden.</w:t>
                      </w:r>
                    </w:p>
                    <w:p w:rsidR="00FE4CAA" w:rsidRPr="0041102A" w:rsidRDefault="00FE4CAA"/>
                  </w:txbxContent>
                </v:textbox>
                <w10:wrap type="square" anchorx="margin"/>
              </v:shape>
            </w:pict>
          </mc:Fallback>
        </mc:AlternateContent>
      </w:r>
    </w:p>
    <w:p w:rsidR="004067CF" w:rsidRDefault="004067CF" w:rsidP="00A634DF">
      <w:pPr>
        <w:pStyle w:val="Geenafstand"/>
        <w:spacing w:line="276" w:lineRule="auto"/>
        <w:rPr>
          <w:i/>
          <w:sz w:val="24"/>
        </w:rPr>
      </w:pPr>
    </w:p>
    <w:p w:rsidR="008761A4" w:rsidRDefault="00460528" w:rsidP="00C444DE">
      <w:pPr>
        <w:pStyle w:val="NoSpacing1"/>
        <w:spacing w:line="276" w:lineRule="auto"/>
      </w:pPr>
      <w:r>
        <w:rPr>
          <w:b/>
        </w:rPr>
        <w:t>1</w:t>
      </w:r>
      <w:r w:rsidR="00220AF5">
        <w:rPr>
          <w:b/>
        </w:rPr>
        <w:t xml:space="preserve">. </w:t>
      </w:r>
      <w:r w:rsidR="006146A7" w:rsidRPr="004D0565">
        <w:rPr>
          <w:b/>
        </w:rPr>
        <w:t>Filmintro</w:t>
      </w:r>
      <w:r w:rsidR="00E42466" w:rsidRPr="004D0565">
        <w:t xml:space="preserve"> </w:t>
      </w:r>
      <w:r w:rsidR="006146A7" w:rsidRPr="004D0565">
        <w:br/>
        <w:t>Filmpje met ondertiteling:</w:t>
      </w:r>
      <w:r w:rsidR="00E16AC8">
        <w:t xml:space="preserve"> </w:t>
      </w:r>
    </w:p>
    <w:p w:rsidR="008761A4" w:rsidRDefault="00126890" w:rsidP="00C444DE">
      <w:pPr>
        <w:pStyle w:val="NoSpacing1"/>
        <w:spacing w:line="276" w:lineRule="auto"/>
      </w:pPr>
      <w:hyperlink r:id="rId9" w:history="1">
        <w:r w:rsidR="00206C4A" w:rsidRPr="007951CA">
          <w:rPr>
            <w:rStyle w:val="Hyperlink"/>
          </w:rPr>
          <w:t>http://www.newcitycatechismus.nl/index.php/lijst-overzicht/51?view=vraagantwoordtoevoegen</w:t>
        </w:r>
      </w:hyperlink>
      <w:r w:rsidR="00990646">
        <w:t xml:space="preserve"> </w:t>
      </w:r>
      <w:r w:rsidR="003E5088">
        <w:br/>
      </w:r>
      <w:r w:rsidR="00177315" w:rsidRPr="004D0565">
        <w:t>Bekijk het filmpje</w:t>
      </w:r>
      <w:r w:rsidR="002A4986" w:rsidRPr="004D0565">
        <w:t xml:space="preserve">. </w:t>
      </w:r>
      <w:r w:rsidR="00C8342B" w:rsidRPr="004D0565">
        <w:t>Daarna is er kort gelegenheid iets</w:t>
      </w:r>
      <w:r w:rsidR="00815C68">
        <w:t xml:space="preserve"> te </w:t>
      </w:r>
      <w:r w:rsidR="00C8342B" w:rsidRPr="004D0565">
        <w:t xml:space="preserve">noemen uit het filmpje dat </w:t>
      </w:r>
      <w:r w:rsidR="00815C68">
        <w:t>je</w:t>
      </w:r>
      <w:r w:rsidR="00C8342B" w:rsidRPr="004D0565">
        <w:t xml:space="preserve"> geraakt heeft.</w:t>
      </w:r>
    </w:p>
    <w:p w:rsidR="008761A4" w:rsidRDefault="008761A4" w:rsidP="00C444DE">
      <w:pPr>
        <w:pStyle w:val="NoSpacing1"/>
        <w:spacing w:line="276" w:lineRule="auto"/>
      </w:pPr>
    </w:p>
    <w:p w:rsidR="00226535" w:rsidRPr="006D43BA" w:rsidRDefault="00460528" w:rsidP="00C444DE">
      <w:pPr>
        <w:pStyle w:val="Geenafstand"/>
        <w:spacing w:line="276" w:lineRule="auto"/>
      </w:pPr>
      <w:r>
        <w:rPr>
          <w:b/>
        </w:rPr>
        <w:t>2</w:t>
      </w:r>
      <w:r w:rsidR="006146A7" w:rsidRPr="004D0565">
        <w:rPr>
          <w:b/>
        </w:rPr>
        <w:t xml:space="preserve">. </w:t>
      </w:r>
      <w:r w:rsidR="00BB4538" w:rsidRPr="004D0565">
        <w:rPr>
          <w:b/>
        </w:rPr>
        <w:t>Verwerk</w:t>
      </w:r>
      <w:r w:rsidR="006146A7" w:rsidRPr="004D0565">
        <w:rPr>
          <w:b/>
        </w:rPr>
        <w:t>ing</w:t>
      </w:r>
    </w:p>
    <w:p w:rsidR="002C39B3" w:rsidRDefault="002C39B3" w:rsidP="00860700">
      <w:pPr>
        <w:pStyle w:val="NoSpacing1"/>
        <w:spacing w:line="276" w:lineRule="auto"/>
        <w:rPr>
          <w:i/>
        </w:rPr>
      </w:pPr>
    </w:p>
    <w:p w:rsidR="00E568A1" w:rsidRPr="00E568A1" w:rsidRDefault="003E2665" w:rsidP="00E568A1">
      <w:pPr>
        <w:spacing w:after="0"/>
        <w:rPr>
          <w:color w:val="000000"/>
        </w:rPr>
      </w:pPr>
      <w:r w:rsidRPr="004D0565">
        <w:rPr>
          <w:i/>
        </w:rPr>
        <w:t xml:space="preserve">a. </w:t>
      </w:r>
      <w:r w:rsidR="007E551C">
        <w:rPr>
          <w:i/>
        </w:rPr>
        <w:t>Bijbel</w:t>
      </w:r>
      <w:r w:rsidR="00B20F89">
        <w:rPr>
          <w:i/>
        </w:rPr>
        <w:t xml:space="preserve">studie: </w:t>
      </w:r>
      <w:r w:rsidR="00A37CA3">
        <w:rPr>
          <w:i/>
        </w:rPr>
        <w:t>Openbaring 12</w:t>
      </w:r>
      <w:r w:rsidR="00E568A1">
        <w:rPr>
          <w:i/>
        </w:rPr>
        <w:t>: 1-12</w:t>
      </w:r>
      <w:r w:rsidR="006953F0">
        <w:rPr>
          <w:i/>
        </w:rPr>
        <w:br/>
      </w:r>
      <w:r w:rsidR="00255CAB">
        <w:t xml:space="preserve">Lees samen </w:t>
      </w:r>
      <w:r w:rsidR="00E568A1">
        <w:t>Openbaring 12: 1-12.</w:t>
      </w:r>
      <w:r w:rsidR="00E568A1">
        <w:br/>
      </w:r>
      <w:r w:rsidR="00E568A1" w:rsidRPr="00E568A1">
        <w:t>Bespreek dit gedeelte samen aan de hand van de volgende vragen:</w:t>
      </w:r>
      <w:r w:rsidR="00E568A1" w:rsidRPr="00E568A1">
        <w:br/>
      </w:r>
      <w:r w:rsidR="00E568A1" w:rsidRPr="00E568A1">
        <w:rPr>
          <w:color w:val="000000"/>
        </w:rPr>
        <w:tab/>
        <w:t>- wie is die vrouw?</w:t>
      </w:r>
    </w:p>
    <w:p w:rsidR="00E568A1" w:rsidRPr="00E568A1" w:rsidRDefault="00E568A1" w:rsidP="00E568A1">
      <w:pPr>
        <w:spacing w:after="0"/>
        <w:rPr>
          <w:color w:val="000000"/>
        </w:rPr>
      </w:pPr>
      <w:r w:rsidRPr="00E568A1">
        <w:rPr>
          <w:color w:val="000000"/>
        </w:rPr>
        <w:tab/>
        <w:t>- wat zegt deze tekst over doel hemelvaart?</w:t>
      </w:r>
    </w:p>
    <w:p w:rsidR="00E568A1" w:rsidRPr="00E568A1" w:rsidRDefault="00E568A1" w:rsidP="00E568A1">
      <w:pPr>
        <w:spacing w:after="0"/>
        <w:rPr>
          <w:color w:val="000000"/>
        </w:rPr>
      </w:pPr>
      <w:r w:rsidRPr="00E568A1">
        <w:rPr>
          <w:color w:val="000000"/>
        </w:rPr>
        <w:tab/>
        <w:t>- wat gebeurde er in de hemel?</w:t>
      </w:r>
    </w:p>
    <w:p w:rsidR="00E568A1" w:rsidRPr="00E568A1" w:rsidRDefault="00E568A1" w:rsidP="00E568A1">
      <w:pPr>
        <w:spacing w:after="0"/>
        <w:rPr>
          <w:color w:val="000000"/>
        </w:rPr>
      </w:pPr>
      <w:r w:rsidRPr="00E568A1">
        <w:rPr>
          <w:color w:val="000000"/>
        </w:rPr>
        <w:tab/>
        <w:t>- welke gevolgen heeft dat voor de aarde?</w:t>
      </w:r>
    </w:p>
    <w:p w:rsidR="000F36A3" w:rsidRPr="00E568A1" w:rsidRDefault="00E568A1" w:rsidP="00E568A1">
      <w:pPr>
        <w:spacing w:after="0"/>
        <w:rPr>
          <w:color w:val="000000"/>
        </w:rPr>
      </w:pPr>
      <w:r>
        <w:rPr>
          <w:color w:val="000000"/>
        </w:rPr>
        <w:tab/>
        <w:t>- wat merk je daar nou van ?</w:t>
      </w:r>
    </w:p>
    <w:p w:rsidR="00EC5C4C" w:rsidRPr="00E568A1" w:rsidRDefault="00003030" w:rsidP="00087E91">
      <w:pPr>
        <w:pStyle w:val="Normaalweb"/>
        <w:rPr>
          <w:rFonts w:asciiTheme="minorHAnsi" w:hAnsiTheme="minorHAnsi"/>
          <w:sz w:val="22"/>
          <w:szCs w:val="22"/>
        </w:rPr>
      </w:pPr>
      <w:r w:rsidRPr="00E568A1">
        <w:rPr>
          <w:rFonts w:asciiTheme="minorHAnsi" w:hAnsiTheme="minorHAnsi"/>
          <w:i/>
          <w:sz w:val="22"/>
          <w:szCs w:val="22"/>
        </w:rPr>
        <w:t>b</w:t>
      </w:r>
      <w:r w:rsidR="00202875" w:rsidRPr="00E568A1">
        <w:rPr>
          <w:rFonts w:asciiTheme="minorHAnsi" w:hAnsiTheme="minorHAnsi"/>
          <w:i/>
          <w:sz w:val="22"/>
          <w:szCs w:val="22"/>
        </w:rPr>
        <w:t xml:space="preserve">. </w:t>
      </w:r>
      <w:r w:rsidR="007019EE">
        <w:rPr>
          <w:rFonts w:asciiTheme="minorHAnsi" w:hAnsiTheme="minorHAnsi"/>
          <w:i/>
          <w:sz w:val="22"/>
          <w:szCs w:val="22"/>
        </w:rPr>
        <w:t>Zoek de dingen die boven zijn</w:t>
      </w:r>
      <w:r w:rsidR="00202875" w:rsidRPr="00E568A1">
        <w:rPr>
          <w:rFonts w:asciiTheme="minorHAnsi" w:hAnsiTheme="minorHAnsi"/>
          <w:i/>
          <w:sz w:val="22"/>
          <w:szCs w:val="22"/>
        </w:rPr>
        <w:br/>
      </w:r>
      <w:r w:rsidR="00337300">
        <w:rPr>
          <w:rFonts w:asciiTheme="minorHAnsi" w:hAnsiTheme="minorHAnsi"/>
          <w:sz w:val="22"/>
          <w:szCs w:val="22"/>
        </w:rPr>
        <w:t xml:space="preserve">Lees samen </w:t>
      </w:r>
      <w:proofErr w:type="spellStart"/>
      <w:r w:rsidR="00337300">
        <w:rPr>
          <w:rFonts w:asciiTheme="minorHAnsi" w:hAnsiTheme="minorHAnsi"/>
          <w:sz w:val="22"/>
          <w:szCs w:val="22"/>
        </w:rPr>
        <w:t>Kolossenzen</w:t>
      </w:r>
      <w:proofErr w:type="spellEnd"/>
      <w:r w:rsidR="00337300">
        <w:rPr>
          <w:rFonts w:asciiTheme="minorHAnsi" w:hAnsiTheme="minorHAnsi"/>
          <w:sz w:val="22"/>
          <w:szCs w:val="22"/>
        </w:rPr>
        <w:t xml:space="preserve"> 3: 1-4. Het is belangrijk te begrijpen dat ‘Richt u op wat boven is, niet op wat op aarde is’ overeenkomt met de bede ‘Uw wil geschiede, gelijk in de hemel, zo ook op de aarde’. Het gaat er dus om dat je leven bepaald wordt door de Koning die regeert in de hemel, en door zijn Koninkrijk.</w:t>
      </w:r>
      <w:r w:rsidR="00E30141">
        <w:rPr>
          <w:rFonts w:asciiTheme="minorHAnsi" w:hAnsiTheme="minorHAnsi"/>
          <w:sz w:val="22"/>
          <w:szCs w:val="22"/>
        </w:rPr>
        <w:t xml:space="preserve"> </w:t>
      </w:r>
      <w:r w:rsidR="00444AD9">
        <w:rPr>
          <w:rFonts w:asciiTheme="minorHAnsi" w:hAnsiTheme="minorHAnsi"/>
          <w:sz w:val="22"/>
          <w:szCs w:val="22"/>
        </w:rPr>
        <w:br/>
        <w:t xml:space="preserve">Iedereen krijgt een paar minuten de tijd omdat ‘Richt u op wat boven is’ zo concreet mogelijk in te vullen. Bedenk zoveel mogelijk dingen in je leven waaruit blijkt dat je je daarop richt, of dingen die je zou doen als je je daarop richtte. </w:t>
      </w:r>
      <w:r w:rsidR="00444AD9">
        <w:rPr>
          <w:rFonts w:asciiTheme="minorHAnsi" w:hAnsiTheme="minorHAnsi"/>
          <w:sz w:val="22"/>
          <w:szCs w:val="22"/>
        </w:rPr>
        <w:br/>
      </w:r>
      <w:r w:rsidR="00444AD9">
        <w:rPr>
          <w:rFonts w:asciiTheme="minorHAnsi" w:hAnsiTheme="minorHAnsi"/>
          <w:sz w:val="22"/>
          <w:szCs w:val="22"/>
        </w:rPr>
        <w:lastRenderedPageBreak/>
        <w:t>Ieder schrijft nu de afzonderlijke dingen die je bedacht hebt op Post-</w:t>
      </w:r>
      <w:proofErr w:type="spellStart"/>
      <w:r w:rsidR="00444AD9">
        <w:rPr>
          <w:rFonts w:asciiTheme="minorHAnsi" w:hAnsiTheme="minorHAnsi"/>
          <w:sz w:val="22"/>
          <w:szCs w:val="22"/>
        </w:rPr>
        <w:t>it</w:t>
      </w:r>
      <w:proofErr w:type="spellEnd"/>
      <w:r w:rsidR="00444AD9">
        <w:rPr>
          <w:rFonts w:asciiTheme="minorHAnsi" w:hAnsiTheme="minorHAnsi"/>
          <w:sz w:val="22"/>
          <w:szCs w:val="22"/>
        </w:rPr>
        <w:t xml:space="preserve"> </w:t>
      </w:r>
      <w:proofErr w:type="spellStart"/>
      <w:r w:rsidR="00444AD9">
        <w:rPr>
          <w:rFonts w:asciiTheme="minorHAnsi" w:hAnsiTheme="minorHAnsi"/>
          <w:sz w:val="22"/>
          <w:szCs w:val="22"/>
        </w:rPr>
        <w:t>plakbriejes</w:t>
      </w:r>
      <w:proofErr w:type="spellEnd"/>
      <w:r w:rsidR="00444AD9">
        <w:rPr>
          <w:rFonts w:asciiTheme="minorHAnsi" w:hAnsiTheme="minorHAnsi"/>
          <w:sz w:val="22"/>
          <w:szCs w:val="22"/>
        </w:rPr>
        <w:t xml:space="preserve"> van briefkaartformaat</w:t>
      </w:r>
      <w:r w:rsidR="00317A65">
        <w:rPr>
          <w:rFonts w:asciiTheme="minorHAnsi" w:hAnsiTheme="minorHAnsi"/>
          <w:sz w:val="22"/>
          <w:szCs w:val="22"/>
        </w:rPr>
        <w:t>.</w:t>
      </w:r>
      <w:r w:rsidR="00317A65">
        <w:rPr>
          <w:rFonts w:asciiTheme="minorHAnsi" w:hAnsiTheme="minorHAnsi"/>
          <w:sz w:val="22"/>
          <w:szCs w:val="22"/>
        </w:rPr>
        <w:br/>
        <w:t>Plak vervolgens alle briefjes op de want, probeer er samen ordening in aan te brengen, en bespreek het resultaat.</w:t>
      </w:r>
      <w:r w:rsidR="00317A65">
        <w:rPr>
          <w:rFonts w:asciiTheme="minorHAnsi" w:hAnsiTheme="minorHAnsi"/>
          <w:sz w:val="22"/>
          <w:szCs w:val="22"/>
        </w:rPr>
        <w:br/>
      </w:r>
      <w:bookmarkStart w:id="0" w:name="_GoBack"/>
      <w:bookmarkEnd w:id="0"/>
      <w:r w:rsidR="00087E91" w:rsidRPr="00E568A1">
        <w:rPr>
          <w:rFonts w:asciiTheme="minorHAnsi" w:hAnsiTheme="minorHAnsi"/>
          <w:sz w:val="22"/>
          <w:szCs w:val="22"/>
        </w:rPr>
        <w:br/>
      </w:r>
      <w:r w:rsidR="00087E91" w:rsidRPr="00E568A1">
        <w:rPr>
          <w:rFonts w:asciiTheme="minorHAnsi" w:hAnsiTheme="minorHAnsi"/>
          <w:i/>
          <w:sz w:val="22"/>
          <w:szCs w:val="22"/>
        </w:rPr>
        <w:t>c.</w:t>
      </w:r>
      <w:r w:rsidR="00087E91" w:rsidRPr="00E568A1">
        <w:rPr>
          <w:rFonts w:asciiTheme="minorHAnsi" w:hAnsiTheme="minorHAnsi"/>
          <w:sz w:val="22"/>
          <w:szCs w:val="22"/>
        </w:rPr>
        <w:t xml:space="preserve"> </w:t>
      </w:r>
      <w:r w:rsidR="007019EE">
        <w:rPr>
          <w:rFonts w:asciiTheme="minorHAnsi" w:hAnsiTheme="minorHAnsi"/>
          <w:sz w:val="22"/>
          <w:szCs w:val="22"/>
        </w:rPr>
        <w:t>Meditatie: Hebreeën 4: 14-16</w:t>
      </w:r>
      <w:r w:rsidR="007019EE">
        <w:rPr>
          <w:rFonts w:asciiTheme="minorHAnsi" w:hAnsiTheme="minorHAnsi"/>
          <w:sz w:val="22"/>
          <w:szCs w:val="22"/>
        </w:rPr>
        <w:br/>
        <w:t xml:space="preserve">Lees samen Hebreeën 4: 14-16. </w:t>
      </w:r>
      <w:r w:rsidR="007019EE">
        <w:rPr>
          <w:rFonts w:asciiTheme="minorHAnsi" w:hAnsiTheme="minorHAnsi"/>
          <w:sz w:val="22"/>
          <w:szCs w:val="22"/>
        </w:rPr>
        <w:br/>
      </w:r>
      <w:r w:rsidR="00337300">
        <w:rPr>
          <w:rFonts w:asciiTheme="minorHAnsi" w:hAnsiTheme="minorHAnsi"/>
          <w:sz w:val="22"/>
          <w:szCs w:val="22"/>
        </w:rPr>
        <w:t>Vorm groepjes van 3 of 4 personen.</w:t>
      </w:r>
      <w:r w:rsidR="00337300">
        <w:rPr>
          <w:rFonts w:asciiTheme="minorHAnsi" w:hAnsiTheme="minorHAnsi"/>
          <w:sz w:val="22"/>
          <w:szCs w:val="22"/>
        </w:rPr>
        <w:br/>
      </w:r>
      <w:r w:rsidR="007019EE">
        <w:rPr>
          <w:rFonts w:asciiTheme="minorHAnsi" w:hAnsiTheme="minorHAnsi"/>
          <w:sz w:val="22"/>
          <w:szCs w:val="22"/>
        </w:rPr>
        <w:t>Daarna volgt een stilte van 4 minuten, waarin ieder uit deze verzen een klein gedeelte kiest dat hem of haar aanspreekt en vervolgens nadenkt over dat gedeelte.</w:t>
      </w:r>
      <w:r w:rsidR="00337300">
        <w:rPr>
          <w:rFonts w:asciiTheme="minorHAnsi" w:hAnsiTheme="minorHAnsi"/>
          <w:sz w:val="22"/>
          <w:szCs w:val="22"/>
        </w:rPr>
        <w:br/>
        <w:t>Daarbij kunnen de volgende vragen helpen:</w:t>
      </w:r>
      <w:r w:rsidR="00337300">
        <w:rPr>
          <w:rFonts w:asciiTheme="minorHAnsi" w:hAnsiTheme="minorHAnsi"/>
          <w:sz w:val="22"/>
          <w:szCs w:val="22"/>
        </w:rPr>
        <w:br/>
      </w:r>
      <w:r w:rsidR="00337300">
        <w:rPr>
          <w:rFonts w:asciiTheme="minorHAnsi" w:hAnsiTheme="minorHAnsi"/>
          <w:sz w:val="22"/>
          <w:szCs w:val="22"/>
        </w:rPr>
        <w:tab/>
        <w:t>- waarom spreekt dit gedeelte je aan?</w:t>
      </w:r>
      <w:r w:rsidR="00337300">
        <w:rPr>
          <w:rFonts w:asciiTheme="minorHAnsi" w:hAnsiTheme="minorHAnsi"/>
          <w:sz w:val="22"/>
          <w:szCs w:val="22"/>
        </w:rPr>
        <w:br/>
      </w:r>
      <w:r w:rsidR="00337300">
        <w:rPr>
          <w:rFonts w:asciiTheme="minorHAnsi" w:hAnsiTheme="minorHAnsi"/>
          <w:sz w:val="22"/>
          <w:szCs w:val="22"/>
        </w:rPr>
        <w:tab/>
        <w:t>- wat zou God je hiermee willen duidelijk maken?</w:t>
      </w:r>
      <w:r w:rsidR="00337300">
        <w:rPr>
          <w:rFonts w:asciiTheme="minorHAnsi" w:hAnsiTheme="minorHAnsi"/>
          <w:sz w:val="22"/>
          <w:szCs w:val="22"/>
        </w:rPr>
        <w:br/>
      </w:r>
      <w:r w:rsidR="00337300">
        <w:rPr>
          <w:rFonts w:asciiTheme="minorHAnsi" w:hAnsiTheme="minorHAnsi"/>
          <w:sz w:val="22"/>
          <w:szCs w:val="22"/>
        </w:rPr>
        <w:tab/>
        <w:t>- wat leert dit gedeelte je over jezelf?</w:t>
      </w:r>
      <w:r w:rsidR="00337300">
        <w:rPr>
          <w:rFonts w:asciiTheme="minorHAnsi" w:hAnsiTheme="minorHAnsi"/>
          <w:sz w:val="22"/>
          <w:szCs w:val="22"/>
        </w:rPr>
        <w:br/>
        <w:t>Elk groepje doet nu een rondje waarbij ieder weergeeft welk gedeelte hij of zij gekozen heeft, en vertelt wat hem of haar geraakt heeft.</w:t>
      </w:r>
      <w:r w:rsidR="00337300">
        <w:rPr>
          <w:rFonts w:asciiTheme="minorHAnsi" w:hAnsiTheme="minorHAnsi"/>
          <w:sz w:val="22"/>
          <w:szCs w:val="22"/>
        </w:rPr>
        <w:br/>
        <w:t>Je kunt dit afsluiten door samen te bidden voor de punten die naar voren gekomen zijn.</w:t>
      </w:r>
    </w:p>
    <w:p w:rsidR="00A37CA3" w:rsidRPr="00931543" w:rsidRDefault="00A37CA3" w:rsidP="00931543"/>
    <w:p w:rsidR="00AA289E" w:rsidRPr="002B208C" w:rsidRDefault="00087E91" w:rsidP="00C444DE">
      <w:pPr>
        <w:pStyle w:val="NoSpacing1"/>
        <w:spacing w:line="276" w:lineRule="auto"/>
      </w:pPr>
      <w:r>
        <w:rPr>
          <w:i/>
        </w:rPr>
        <w:t>d</w:t>
      </w:r>
      <w:r w:rsidR="00AA289E" w:rsidRPr="004D0565">
        <w:rPr>
          <w:i/>
        </w:rPr>
        <w:t>. Gesprekspunten</w:t>
      </w:r>
    </w:p>
    <w:p w:rsidR="00202875" w:rsidRDefault="00460528" w:rsidP="00202875">
      <w:pPr>
        <w:pStyle w:val="NoSpacing1"/>
        <w:numPr>
          <w:ilvl w:val="0"/>
          <w:numId w:val="26"/>
        </w:numPr>
        <w:spacing w:line="276" w:lineRule="auto"/>
      </w:pPr>
      <w:r>
        <w:t>Is Jezus’ hemelvaart een gebeurtenis om te vieren?</w:t>
      </w:r>
    </w:p>
    <w:p w:rsidR="00A37CA3" w:rsidRDefault="00A37CA3" w:rsidP="00202875">
      <w:pPr>
        <w:pStyle w:val="NoSpacing1"/>
        <w:numPr>
          <w:ilvl w:val="0"/>
          <w:numId w:val="26"/>
        </w:numPr>
        <w:spacing w:line="276" w:lineRule="auto"/>
      </w:pPr>
      <w:r>
        <w:t>Is het in een tijd van ruimtevaart en telescopen moeilijker om in de hemelvaart van Jezus te geloven, dan in die tijd?</w:t>
      </w:r>
    </w:p>
    <w:p w:rsidR="00251C83" w:rsidRDefault="00251C83" w:rsidP="00251C83">
      <w:pPr>
        <w:pStyle w:val="NoSpacing1"/>
        <w:numPr>
          <w:ilvl w:val="0"/>
          <w:numId w:val="26"/>
        </w:numPr>
        <w:spacing w:line="276" w:lineRule="auto"/>
      </w:pPr>
      <w:r>
        <w:t xml:space="preserve">De </w:t>
      </w:r>
      <w:proofErr w:type="spellStart"/>
      <w:r>
        <w:t>nieuwtestamenticus</w:t>
      </w:r>
      <w:proofErr w:type="spellEnd"/>
      <w:r>
        <w:t xml:space="preserve"> </w:t>
      </w:r>
      <w:proofErr w:type="spellStart"/>
      <w:r>
        <w:t>N.T.Wright</w:t>
      </w:r>
      <w:proofErr w:type="spellEnd"/>
      <w:r>
        <w:t xml:space="preserve"> beschrijft de hemel en de aarde als twee delen van Gods werkelijkheid die uit elkaar gedreven zijn door de zonde. Straks als Jezus terugkomt zullen ze weer één zijn. Wat betekent hemelvaart als je het zo bekijkt?</w:t>
      </w:r>
    </w:p>
    <w:p w:rsidR="00251C83" w:rsidRDefault="00251C83" w:rsidP="00251C83">
      <w:pPr>
        <w:pStyle w:val="NoSpacing1"/>
        <w:numPr>
          <w:ilvl w:val="0"/>
          <w:numId w:val="26"/>
        </w:numPr>
        <w:spacing w:line="276" w:lineRule="auto"/>
      </w:pPr>
      <w:r>
        <w:t>Geloof je en realiseer je je dat Jezus in de hemel voor je pleit (zie b.v. Romeinen 8: 34)? Wat betekent dat voor je?</w:t>
      </w:r>
    </w:p>
    <w:p w:rsidR="00B63CB3" w:rsidRDefault="00251C83" w:rsidP="00251C83">
      <w:pPr>
        <w:pStyle w:val="NoSpacing1"/>
        <w:numPr>
          <w:ilvl w:val="0"/>
          <w:numId w:val="26"/>
        </w:numPr>
        <w:spacing w:line="276" w:lineRule="auto"/>
      </w:pPr>
      <w:r>
        <w:t xml:space="preserve">Veel m.n.  Rooms katholieke en Oosters orthodoxe </w:t>
      </w:r>
      <w:r w:rsidR="00A37CA3">
        <w:t>christenen geloven dat ook de gestorven heiligen in de hemel voor hun kunnen bidden? Spreekt dat idee je aan? Waarom wel/niet?</w:t>
      </w:r>
      <w:r w:rsidR="00B63CB3">
        <w:br/>
      </w:r>
    </w:p>
    <w:p w:rsidR="000918F8" w:rsidRPr="009923AA" w:rsidRDefault="00A37CA3" w:rsidP="009923AA">
      <w:pPr>
        <w:rPr>
          <w:rFonts w:ascii="Calibri" w:eastAsia="Calibri" w:hAnsi="Calibri" w:cs="Times New Roman"/>
          <w:b/>
        </w:rPr>
      </w:pPr>
      <w:r>
        <w:rPr>
          <w:b/>
        </w:rPr>
        <w:t>3</w:t>
      </w:r>
      <w:r w:rsidR="0014428B" w:rsidRPr="003A6E00">
        <w:rPr>
          <w:b/>
        </w:rPr>
        <w:t>. Gebed</w:t>
      </w:r>
    </w:p>
    <w:p w:rsidR="00506FBE" w:rsidRPr="004D0565" w:rsidRDefault="00506FBE" w:rsidP="00C444DE">
      <w:pPr>
        <w:pStyle w:val="NoSpacing1"/>
        <w:spacing w:line="276" w:lineRule="auto"/>
      </w:pPr>
      <w:r w:rsidRPr="004D0565">
        <w:t>(suggesties voor gebedsvormen)</w:t>
      </w:r>
    </w:p>
    <w:p w:rsidR="003A6E00" w:rsidRPr="00494992" w:rsidRDefault="00535451" w:rsidP="00C444DE">
      <w:pPr>
        <w:pStyle w:val="NoSpacing1"/>
        <w:spacing w:line="276" w:lineRule="auto"/>
      </w:pPr>
      <w:r>
        <w:t>a</w:t>
      </w:r>
      <w:r w:rsidR="004D0981">
        <w:t xml:space="preserve">. Iemand bidt hardop het Onze Vader, na de aanhef, na elke bede en na de </w:t>
      </w:r>
      <w:proofErr w:type="spellStart"/>
      <w:r w:rsidR="004D0981">
        <w:t>lofverheffing</w:t>
      </w:r>
      <w:proofErr w:type="spellEnd"/>
      <w:r w:rsidR="004D0981">
        <w:t xml:space="preserve"> volgt steeds een minuut stilte waarin ieder mediteert over de juist uitgesproken woorden, of waarin die woorden in gedachten  verder uitgewerkt en gespecificeerd worden. </w:t>
      </w:r>
      <w:r w:rsidR="004D0981">
        <w:br/>
      </w:r>
      <w:r w:rsidR="00B629C3">
        <w:t xml:space="preserve">b. </w:t>
      </w:r>
      <w:r w:rsidR="00444AD9">
        <w:t xml:space="preserve">Neem  de briefjes die bij </w:t>
      </w:r>
      <w:r w:rsidR="00444AD9">
        <w:rPr>
          <w:i/>
        </w:rPr>
        <w:t>‘Zoek de dingen die boven zijn’</w:t>
      </w:r>
      <w:r w:rsidR="00444AD9">
        <w:t xml:space="preserve"> zijn volgeschreven en verdeel ze over de deelnemers. Hou nu een kringgebed, waarbij je aan de hand van de uitgedeelde briefjes samen bidt voor de komst van Gods Koninkrijk.</w:t>
      </w:r>
      <w:r w:rsidR="00B82A19">
        <w:br/>
      </w:r>
    </w:p>
    <w:p w:rsidR="000918F8" w:rsidRDefault="0014428B" w:rsidP="00C444DE">
      <w:pPr>
        <w:pStyle w:val="NoSpacing1"/>
        <w:spacing w:line="276" w:lineRule="auto"/>
        <w:rPr>
          <w:b/>
        </w:rPr>
      </w:pPr>
      <w:r w:rsidRPr="004D0565">
        <w:rPr>
          <w:b/>
        </w:rPr>
        <w:t>Achtergrondmateriaal</w:t>
      </w:r>
    </w:p>
    <w:p w:rsidR="00BB3E08" w:rsidRPr="004D0565" w:rsidRDefault="00581909" w:rsidP="00C444DE">
      <w:pPr>
        <w:pStyle w:val="NoSpacing1"/>
        <w:spacing w:line="276" w:lineRule="auto"/>
      </w:pPr>
      <w:r w:rsidRPr="004D0565">
        <w:t>(bedoeld voor degene die de avond voorbereid</w:t>
      </w:r>
      <w:r w:rsidR="004B4C40">
        <w:t>t</w:t>
      </w:r>
      <w:r w:rsidRPr="004D0565">
        <w:t>, en voor</w:t>
      </w:r>
      <w:r w:rsidR="00BB3E08" w:rsidRPr="004D0565">
        <w:t xml:space="preserve"> wie</w:t>
      </w:r>
      <w:r w:rsidRPr="004D0565">
        <w:t xml:space="preserve"> zich er wat extra in willen verdiepen) </w:t>
      </w:r>
    </w:p>
    <w:p w:rsidR="008409F0" w:rsidRPr="00F30D4F" w:rsidRDefault="004A52ED" w:rsidP="00C444DE">
      <w:pPr>
        <w:pStyle w:val="Lijstalinea"/>
        <w:numPr>
          <w:ilvl w:val="0"/>
          <w:numId w:val="8"/>
        </w:numPr>
        <w:spacing w:after="0"/>
      </w:pPr>
      <w:r>
        <w:t>Z</w:t>
      </w:r>
      <w:r w:rsidR="007E1D67" w:rsidRPr="004D0565">
        <w:t>ie verder:</w:t>
      </w:r>
      <w:r w:rsidR="00A727A4" w:rsidRPr="00A727A4">
        <w:t xml:space="preserve"> </w:t>
      </w:r>
      <w:hyperlink r:id="rId10" w:history="1">
        <w:r w:rsidR="00A37CA3" w:rsidRPr="00D95594">
          <w:rPr>
            <w:rStyle w:val="Hyperlink"/>
          </w:rPr>
          <w:t>http://www.newcitycatechismus.nl/index.php/lijst-overzicht/51?view=vraagantwoordtoevoegen</w:t>
        </w:r>
      </w:hyperlink>
      <w:r w:rsidR="00741663">
        <w:t xml:space="preserve">  </w:t>
      </w:r>
    </w:p>
    <w:p w:rsidR="00523F72" w:rsidRPr="00523F72" w:rsidRDefault="006D2672" w:rsidP="00523F72">
      <w:pPr>
        <w:pStyle w:val="Lijstalinea"/>
        <w:numPr>
          <w:ilvl w:val="0"/>
          <w:numId w:val="8"/>
        </w:numPr>
        <w:spacing w:after="0"/>
        <w:rPr>
          <w:rFonts w:ascii="Calibri" w:eastAsia="Times New Roman" w:hAnsi="Calibri" w:cs="Times New Roman"/>
        </w:rPr>
      </w:pPr>
      <w:r>
        <w:rPr>
          <w:rFonts w:ascii="Calibri" w:eastAsia="Times New Roman" w:hAnsi="Calibri" w:cs="Times New Roman"/>
        </w:rPr>
        <w:t xml:space="preserve">Lees ook </w:t>
      </w:r>
      <w:r w:rsidR="00741663">
        <w:rPr>
          <w:rFonts w:ascii="Calibri" w:eastAsia="Times New Roman" w:hAnsi="Calibri" w:cs="Times New Roman"/>
        </w:rPr>
        <w:t xml:space="preserve">zondag </w:t>
      </w:r>
      <w:r w:rsidR="00460528">
        <w:rPr>
          <w:rFonts w:ascii="Calibri" w:eastAsia="Times New Roman" w:hAnsi="Calibri" w:cs="Times New Roman"/>
        </w:rPr>
        <w:t>18</w:t>
      </w:r>
      <w:r w:rsidR="00741663">
        <w:rPr>
          <w:rFonts w:ascii="Calibri" w:eastAsia="Times New Roman" w:hAnsi="Calibri" w:cs="Times New Roman"/>
        </w:rPr>
        <w:t xml:space="preserve"> van de Heidelbergse Catechismus</w:t>
      </w:r>
      <w:r w:rsidR="00B82A19">
        <w:rPr>
          <w:rFonts w:ascii="Calibri" w:eastAsia="Times New Roman" w:hAnsi="Calibri" w:cs="Times New Roman"/>
        </w:rPr>
        <w:t>.</w:t>
      </w:r>
    </w:p>
    <w:p w:rsidR="00444D0A" w:rsidRDefault="00460528" w:rsidP="00A634DF">
      <w:pPr>
        <w:pStyle w:val="Lijstalinea"/>
        <w:numPr>
          <w:ilvl w:val="0"/>
          <w:numId w:val="8"/>
        </w:numPr>
        <w:tabs>
          <w:tab w:val="left" w:pos="18"/>
          <w:tab w:val="left" w:pos="993"/>
          <w:tab w:val="left" w:pos="6478"/>
          <w:tab w:val="left" w:pos="8640"/>
        </w:tabs>
        <w:spacing w:after="0"/>
        <w:rPr>
          <w:color w:val="000000"/>
        </w:rPr>
      </w:pPr>
      <w:r>
        <w:rPr>
          <w:color w:val="000000"/>
        </w:rPr>
        <w:t>Hemelvaart</w:t>
      </w:r>
    </w:p>
    <w:p w:rsidR="004D0981" w:rsidRPr="004D0981" w:rsidRDefault="004D0981" w:rsidP="004D0981">
      <w:pPr>
        <w:spacing w:after="0" w:line="240" w:lineRule="auto"/>
      </w:pPr>
      <w:r w:rsidRPr="004D0981">
        <w:lastRenderedPageBreak/>
        <w:t xml:space="preserve">Veertig dagen na zijn opstanding verliet Jezus de aarde en ging Hij terug naar de hemel. Hij werd </w:t>
      </w:r>
      <w:r w:rsidRPr="004D0981">
        <w:rPr>
          <w:i/>
        </w:rPr>
        <w:t xml:space="preserve">‘voor hun ogen </w:t>
      </w:r>
      <w:proofErr w:type="spellStart"/>
      <w:r w:rsidRPr="004D0981">
        <w:rPr>
          <w:i/>
        </w:rPr>
        <w:t>omhooggeheven</w:t>
      </w:r>
      <w:proofErr w:type="spellEnd"/>
      <w:r w:rsidRPr="004D0981">
        <w:rPr>
          <w:i/>
        </w:rPr>
        <w:t xml:space="preserve"> en opgenomen in een wolk, zodat ze hem niet meer zagen’</w:t>
      </w:r>
      <w:r w:rsidRPr="004D0981">
        <w:t xml:space="preserve"> (Hand. 1:9). Dit is weer zo’n verhaal waar wij in een tijd van ruimtevaart en astronomie moeite mee hebben. En toch, als God de schrijver is van het boek van de aarde en het heelal, dan is het te verwachten dat er buiten de dimensies van dat boek een plaats is waar God is. Het verslag van de hemelvaart vertelt dat Jezus langzaam opstijgt tot er een wo</w:t>
      </w:r>
      <w:r w:rsidR="00D30627">
        <w:t>lk</w:t>
      </w:r>
      <w:r w:rsidRPr="004D0981">
        <w:t xml:space="preserve"> tussen hem en de kijkers schuift. In de Bijbel is een wolk vaak een symbool voor Gods aanwezigheid. Jezus wordt als het ware opgehaald door zijn Vader en opgenomen in Gods glorie.</w:t>
      </w:r>
    </w:p>
    <w:p w:rsidR="004D0981" w:rsidRPr="004D0981" w:rsidRDefault="004D0981" w:rsidP="00D30627">
      <w:pPr>
        <w:spacing w:after="0" w:line="240" w:lineRule="auto"/>
      </w:pPr>
      <w:r w:rsidRPr="004D0981">
        <w:t>Is het jammer dat Hij er niet meer is? Het was immers zo mooi geweest als we hem nog in levende lijve hadden kunnen aanschouwen? Dat klopt, maar dat is dan wel erg vanuit ons perspectief gedacht. Voor Jezus was er niets mooiers dan terug te keren naar de hemel, nadat Hij hier op aarde zijn taak volbracht had. Bovendien is de hemel voor Hem niet een soort tropisch strand waar Hij van de rust kan gaan genieten. De hemel is het middelpunt van de werkelijkheid, het is het hoofdkwartier van waaruit Hij zijn missie tot een goed einde zal brengen.</w:t>
      </w:r>
    </w:p>
    <w:p w:rsidR="004D0981" w:rsidRPr="004D0981" w:rsidRDefault="004D0981" w:rsidP="00D30627">
      <w:pPr>
        <w:spacing w:after="0" w:line="240" w:lineRule="auto"/>
      </w:pPr>
      <w:r w:rsidRPr="004D0981">
        <w:t xml:space="preserve">Als Johannes rond het jaar 90 verbannen wordt naar </w:t>
      </w:r>
      <w:proofErr w:type="spellStart"/>
      <w:r w:rsidRPr="004D0981">
        <w:t>Patmos</w:t>
      </w:r>
      <w:proofErr w:type="spellEnd"/>
      <w:r w:rsidRPr="004D0981">
        <w:t>, een soort Robbeneiland in de Middellandse Zee, krijgt hij daar visioenen. Hij heeft ze opgeschreven in het Bijbelboek Openbaring. In een van die visioenen ziet Johannes Gods troon en op die troon staat een lam dat eruit ziet alsof het geslacht is, een lam dus dat dood geweest is maar weer leeft. Dat lam begint een boekrol af te wikkelen. Die boekrol blijkt het draaiboek van de geschiedenis te zijn. Hij bevat veel ellende en plagen. Maar dwars door al die plagen en oordelen komt de wereld uiteindelijk tot zijn bestemming: de nieuwe hemel en de nieuwe aarde (Op. 5-22). In deze visioenen biedt Openbaring ons een kijkje achter de schermen: Jezus regeert vanaf de hemelse troon, Hij zal deze wereld uiteindelijk tot zijn bestemming brengen.</w:t>
      </w:r>
    </w:p>
    <w:p w:rsidR="0060592F" w:rsidRDefault="004D0981" w:rsidP="00D30627">
      <w:pPr>
        <w:spacing w:after="0" w:line="240" w:lineRule="auto"/>
      </w:pPr>
      <w:r w:rsidRPr="004D0981">
        <w:t xml:space="preserve">Oké, dat is prachtig, maar door Jezus’ vertrek naar de hemel missen we nu toch de mogelijkheid van direct persoonlijk contact? Jezus’ leerlingen moeten dat in eerste instantie ook gedacht hebben. Vlak voor zijn dood, een week of zes voor zijn hemelvaart dus, zei Hij tegen hen: </w:t>
      </w:r>
      <w:r w:rsidRPr="00D30627">
        <w:rPr>
          <w:i/>
        </w:rPr>
        <w:t>‘Nu ga ik weg, naar hem die mij gezonden heeft, maar niemand van jullie vraagt: ‘Waar gaat u naartoe?’ Jullie zijn verdrietig, omdat ik jullie dat gezegd heb. Werkelijk, het is goed voor jullie dat ik ga, want als ik niet ga zal de pleitbezorger niet bij jullie komen, maar als ik weg ben, zal ik hem jullie zenden’</w:t>
      </w:r>
      <w:r w:rsidRPr="004D0981">
        <w:t xml:space="preserve"> (Joh. 16:5-7). Met die pleitbezorger bedoelt Jezus de heilige Geest. Dankzij de heilige Geest wordt het contact met Jezus niet minder, maar juist meer.</w:t>
      </w:r>
      <w:r w:rsidR="00D30627">
        <w:br/>
        <w:t xml:space="preserve">(Uit </w:t>
      </w:r>
      <w:r w:rsidR="00D30627">
        <w:rPr>
          <w:i/>
        </w:rPr>
        <w:t>Basics van de Bijbel</w:t>
      </w:r>
      <w:r w:rsidR="00D30627">
        <w:t xml:space="preserve"> van Jasper Klapwijk, p. 82-83)</w:t>
      </w:r>
    </w:p>
    <w:p w:rsidR="00B85425" w:rsidRDefault="00B85425" w:rsidP="00B85425">
      <w:pPr>
        <w:pStyle w:val="Lijstalinea"/>
        <w:numPr>
          <w:ilvl w:val="0"/>
          <w:numId w:val="8"/>
        </w:numPr>
        <w:tabs>
          <w:tab w:val="left" w:pos="18"/>
          <w:tab w:val="left" w:pos="993"/>
          <w:tab w:val="left" w:pos="6478"/>
          <w:tab w:val="left" w:pos="8640"/>
        </w:tabs>
        <w:spacing w:after="0"/>
        <w:rPr>
          <w:color w:val="000000"/>
        </w:rPr>
      </w:pPr>
      <w:r>
        <w:rPr>
          <w:color w:val="000000"/>
        </w:rPr>
        <w:t>Openbaring 12</w:t>
      </w:r>
    </w:p>
    <w:p w:rsidR="00B85425" w:rsidRPr="00B639D2" w:rsidRDefault="00B85425" w:rsidP="007019EE">
      <w:pPr>
        <w:spacing w:line="240" w:lineRule="auto"/>
      </w:pPr>
      <w:r>
        <w:t xml:space="preserve">We zien de vrouw aangevallen door de draak, die dezelfde blijkt te zijn als de slang van weleer (12: 9). Wie zijn bijbel kent denkt dan terug aan Genesis 3. Daar deed God de belofte dat er vijandschap zou zijn tussen de vrouw en haar nageslacht en de slang en zijn nageslacht, tussen hen die bij God horen en hen die hun weg gaan los van God en dus voor de duivel kiezen. De hele geschiedenis van de mensheid is getypeerd door die strijd, en de duivel doet er alles aan om het nageslacht van de vrouw aan te vallen en te overwinnen. Maar, belooft de HEER in Genesis 3, al bijt de slang de vrouw naar de hiel, uiteindelijk zal het nageslacht van de vrouw hem de kop verbrijzelen. </w:t>
      </w:r>
      <w:r>
        <w:br/>
        <w:t xml:space="preserve">De vrouw is dus Gods volk, de kerk. Dat blijkt ook uit de 12 sterren in haar haar. Het getal 12 is namelijk steeds het getal van de kerk. Deze vrouw zien we in dit visioen op een beslissend moment. Ze staat op het punt een zoon te baren. Hét  beloofde nageslacht van de vrouw, dat de slang de kop zal verbrijzelen, zal geboren worden. </w:t>
      </w:r>
      <w:r>
        <w:br/>
        <w:t>Er is satan dan ook alles aan gelegen om dit kind te verslinden. Hij zet daar al zijn macht voor in. De grote vuurrode draak heeft zeven gekroonde koppen en tien horens. Het symboliseert de cultuur en de macht van de wereld, die hij inzet in zijn strijd tegen de kerk.</w:t>
      </w:r>
      <w:r>
        <w:br/>
        <w:t>Maar het lukt hem niet. In één beweging waarin alle grote heilsfeiten besloten liggen zien we dit kind na z’n geboorte overwinnen en de troon bestijgen.</w:t>
      </w:r>
      <w:r>
        <w:br/>
        <w:t>In deze scene kijk je achter de coulissen van de geschiedenis. Alles draait om de strijd tussen de draak en de vrouw. En in die strijd heeft de Zoon, geboren uit de vrouw, de beslissende overwinning al behaald. De kerk mag onbeduidend lijken, zeker vergeleken met de macht en cultuur van de wereld, maar de overwinning is al zeker.</w:t>
      </w:r>
      <w:r>
        <w:br/>
      </w:r>
      <w:r>
        <w:lastRenderedPageBreak/>
        <w:t xml:space="preserve">In de tweede scene zien we dat de duivel met zijn engelen uit de hemel wordt gegooid. Dat is allereerst uiterst hoopgevend. De Zoon op de troon is sterker dan satan en zijn machten. Nu al heeft hij in de hemel geen poot meer om op te staan, straks zal hij ook hier op aarde de macht verliezen. En wat dat voor de gelovigen betekent wordt samengevat door die stem die </w:t>
      </w:r>
      <w:r w:rsidRPr="007801A6">
        <w:t xml:space="preserve">roept: </w:t>
      </w:r>
      <w:r>
        <w:t>“</w:t>
      </w:r>
      <w:r w:rsidRPr="007801A6">
        <w:rPr>
          <w:i/>
        </w:rPr>
        <w:t xml:space="preserve">Nu zijn de redding, de macht en het koningschap van onze God werkelijkheid geworden, en de heerschappij van zijn </w:t>
      </w:r>
      <w:proofErr w:type="spellStart"/>
      <w:r w:rsidRPr="007801A6">
        <w:rPr>
          <w:i/>
        </w:rPr>
        <w:t>messias</w:t>
      </w:r>
      <w:proofErr w:type="spellEnd"/>
      <w:r w:rsidRPr="007801A6">
        <w:rPr>
          <w:i/>
        </w:rPr>
        <w:t>. Want de aanklager van onze broeders en zusters, die hen dag en nacht bij onze God aanklaagde, is ten val gebracht</w:t>
      </w:r>
      <w:r>
        <w:rPr>
          <w:i/>
        </w:rPr>
        <w:t>.”</w:t>
      </w:r>
      <w:r>
        <w:t xml:space="preserve"> (Op. 12: 10).</w:t>
      </w:r>
      <w:r>
        <w:br/>
        <w:t xml:space="preserve">Maar dat de satan zijn plek in de hemel verliest betekent ook verdubbelde agressie tegen de kerk, de vrouw met de rest van haar nageslacht. Voorlopig is haar plaats in de woestijn. </w:t>
      </w:r>
      <w:r>
        <w:br/>
        <w:t>Wat betekent het om in de woestijn te zijn? We noemen 4 dingen:</w:t>
      </w:r>
      <w:r>
        <w:br/>
        <w:t>- Lijden.</w:t>
      </w:r>
      <w:r>
        <w:br/>
      </w:r>
      <w:r w:rsidRPr="007D1AE4">
        <w:t xml:space="preserve">Voor een beperkte tijd (3 ½ jaar = 1260 dagen) zal de kerk te lijden hebben onder de vervolging van de satan. </w:t>
      </w:r>
      <w:r>
        <w:br/>
        <w:t xml:space="preserve">- </w:t>
      </w:r>
      <w:r w:rsidRPr="00042642">
        <w:t>Afzondering</w:t>
      </w:r>
      <w:r>
        <w:br/>
      </w:r>
      <w:r w:rsidRPr="00042642">
        <w:t>God heeft de vrouw vleugels gegeven om naar de woestijn te gaan, waar ze buiten het bereik van de slang is (12: 14). Als de kerk trouw is, zal ze zich afzonderen van de wereld. De satan zal veel kinderen van de vrouw kunnen doden, maar de vrouw zelf zal overleven.</w:t>
      </w:r>
      <w:r>
        <w:br/>
        <w:t xml:space="preserve">- </w:t>
      </w:r>
      <w:r w:rsidRPr="00042642">
        <w:t>Verzorging</w:t>
      </w:r>
      <w:r>
        <w:br/>
      </w:r>
      <w:r w:rsidRPr="00B639D2">
        <w:t>De woestijn was de plaats waar God zelf voor zijn volk zorgde (manna, water uit de rots enz.). God zorgt voor de vrouw in de woestijn (12: 14).</w:t>
      </w:r>
      <w:r>
        <w:br/>
        <w:t xml:space="preserve">- </w:t>
      </w:r>
      <w:r w:rsidRPr="00B639D2">
        <w:t>Zicht op het beloofde land</w:t>
      </w:r>
      <w:r>
        <w:br/>
      </w:r>
      <w:r w:rsidRPr="00B639D2">
        <w:t>Na de woestijn komt het beloofde land. Daarom leven we hoopvol in de woestijn. Wie trouw blijft aan God zal bij Hem mogen komen (14: 1-5)</w:t>
      </w:r>
    </w:p>
    <w:p w:rsidR="00A634DF" w:rsidRPr="004D0981" w:rsidRDefault="00A634DF" w:rsidP="0060592F">
      <w:pPr>
        <w:spacing w:after="0" w:line="240" w:lineRule="auto"/>
        <w:rPr>
          <w:color w:val="000000"/>
        </w:rPr>
      </w:pPr>
    </w:p>
    <w:sectPr w:rsidR="00A634DF" w:rsidRPr="004D0981" w:rsidSect="009A7A1D">
      <w:footerReference w:type="default" r:id="rId11"/>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890" w:rsidRDefault="00126890" w:rsidP="009C11BE">
      <w:pPr>
        <w:spacing w:after="0" w:line="240" w:lineRule="auto"/>
      </w:pPr>
      <w:r>
        <w:separator/>
      </w:r>
    </w:p>
  </w:endnote>
  <w:endnote w:type="continuationSeparator" w:id="0">
    <w:p w:rsidR="00126890" w:rsidRDefault="00126890"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AA" w:rsidRDefault="00FE4CAA" w:rsidP="004A52ED">
    <w:pPr>
      <w:pStyle w:val="Voettekst"/>
      <w:jc w:val="right"/>
    </w:pPr>
  </w:p>
  <w:p w:rsidR="00FE4CAA" w:rsidRDefault="00FE4C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890" w:rsidRDefault="00126890" w:rsidP="009C11BE">
      <w:pPr>
        <w:spacing w:after="0" w:line="240" w:lineRule="auto"/>
      </w:pPr>
      <w:r>
        <w:separator/>
      </w:r>
    </w:p>
  </w:footnote>
  <w:footnote w:type="continuationSeparator" w:id="0">
    <w:p w:rsidR="00126890" w:rsidRDefault="00126890" w:rsidP="009C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E400AD"/>
    <w:multiLevelType w:val="hybridMultilevel"/>
    <w:tmpl w:val="4FD05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22EDA"/>
    <w:multiLevelType w:val="hybridMultilevel"/>
    <w:tmpl w:val="2564CA14"/>
    <w:lvl w:ilvl="0" w:tplc="01823F14">
      <w:start w:val="3"/>
      <w:numFmt w:val="bullet"/>
      <w:lvlText w:val="-"/>
      <w:lvlJc w:val="left"/>
      <w:pPr>
        <w:ind w:left="1020" w:hanging="360"/>
      </w:pPr>
      <w:rPr>
        <w:rFonts w:ascii="Times New Roman" w:eastAsia="Calibr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9D7109"/>
    <w:multiLevelType w:val="hybridMultilevel"/>
    <w:tmpl w:val="863C4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111D29"/>
    <w:multiLevelType w:val="hybridMultilevel"/>
    <w:tmpl w:val="C27E0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241FF0"/>
    <w:multiLevelType w:val="hybridMultilevel"/>
    <w:tmpl w:val="C8ACE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D4F2408"/>
    <w:multiLevelType w:val="hybridMultilevel"/>
    <w:tmpl w:val="F918B3D8"/>
    <w:lvl w:ilvl="0" w:tplc="59E8AEF8">
      <w:start w:val="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DD2DE3"/>
    <w:multiLevelType w:val="hybridMultilevel"/>
    <w:tmpl w:val="3ED83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BF0024"/>
    <w:multiLevelType w:val="hybridMultilevel"/>
    <w:tmpl w:val="AF7CACD6"/>
    <w:lvl w:ilvl="0" w:tplc="2EB2BEF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4DA0426"/>
    <w:multiLevelType w:val="hybridMultilevel"/>
    <w:tmpl w:val="B0EE321E"/>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1A7D5A"/>
    <w:multiLevelType w:val="hybridMultilevel"/>
    <w:tmpl w:val="6BD67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303281E"/>
    <w:multiLevelType w:val="hybridMultilevel"/>
    <w:tmpl w:val="3EDE17A2"/>
    <w:lvl w:ilvl="0" w:tplc="8D86BDA6">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41672C"/>
    <w:multiLevelType w:val="hybridMultilevel"/>
    <w:tmpl w:val="8B5A7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6FEF732D"/>
    <w:multiLevelType w:val="hybridMultilevel"/>
    <w:tmpl w:val="3DDEFE92"/>
    <w:lvl w:ilvl="0" w:tplc="A082417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AC060C4"/>
    <w:multiLevelType w:val="hybridMultilevel"/>
    <w:tmpl w:val="09AC4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DFC754F"/>
    <w:multiLevelType w:val="hybridMultilevel"/>
    <w:tmpl w:val="7FCC45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F5F3914"/>
    <w:multiLevelType w:val="hybridMultilevel"/>
    <w:tmpl w:val="1BEC8186"/>
    <w:lvl w:ilvl="0" w:tplc="202A5C16">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16"/>
  </w:num>
  <w:num w:numId="4">
    <w:abstractNumId w:val="31"/>
  </w:num>
  <w:num w:numId="5">
    <w:abstractNumId w:val="19"/>
  </w:num>
  <w:num w:numId="6">
    <w:abstractNumId w:val="10"/>
  </w:num>
  <w:num w:numId="7">
    <w:abstractNumId w:val="11"/>
  </w:num>
  <w:num w:numId="8">
    <w:abstractNumId w:val="15"/>
  </w:num>
  <w:num w:numId="9">
    <w:abstractNumId w:val="35"/>
  </w:num>
  <w:num w:numId="10">
    <w:abstractNumId w:val="7"/>
  </w:num>
  <w:num w:numId="11">
    <w:abstractNumId w:val="0"/>
  </w:num>
  <w:num w:numId="12">
    <w:abstractNumId w:val="9"/>
  </w:num>
  <w:num w:numId="13">
    <w:abstractNumId w:val="6"/>
  </w:num>
  <w:num w:numId="14">
    <w:abstractNumId w:val="23"/>
  </w:num>
  <w:num w:numId="15">
    <w:abstractNumId w:val="12"/>
  </w:num>
  <w:num w:numId="16">
    <w:abstractNumId w:val="25"/>
  </w:num>
  <w:num w:numId="17">
    <w:abstractNumId w:val="36"/>
  </w:num>
  <w:num w:numId="18">
    <w:abstractNumId w:val="26"/>
  </w:num>
  <w:num w:numId="19">
    <w:abstractNumId w:val="18"/>
  </w:num>
  <w:num w:numId="20">
    <w:abstractNumId w:val="8"/>
  </w:num>
  <w:num w:numId="21">
    <w:abstractNumId w:val="32"/>
  </w:num>
  <w:num w:numId="22">
    <w:abstractNumId w:val="4"/>
  </w:num>
  <w:num w:numId="23">
    <w:abstractNumId w:val="22"/>
  </w:num>
  <w:num w:numId="24">
    <w:abstractNumId w:val="29"/>
  </w:num>
  <w:num w:numId="25">
    <w:abstractNumId w:val="17"/>
  </w:num>
  <w:num w:numId="26">
    <w:abstractNumId w:val="1"/>
  </w:num>
  <w:num w:numId="27">
    <w:abstractNumId w:val="38"/>
  </w:num>
  <w:num w:numId="28">
    <w:abstractNumId w:val="27"/>
  </w:num>
  <w:num w:numId="29">
    <w:abstractNumId w:val="37"/>
  </w:num>
  <w:num w:numId="30">
    <w:abstractNumId w:val="28"/>
  </w:num>
  <w:num w:numId="31">
    <w:abstractNumId w:val="13"/>
  </w:num>
  <w:num w:numId="32">
    <w:abstractNumId w:val="14"/>
  </w:num>
  <w:num w:numId="33">
    <w:abstractNumId w:val="2"/>
  </w:num>
  <w:num w:numId="34">
    <w:abstractNumId w:val="5"/>
  </w:num>
  <w:num w:numId="35">
    <w:abstractNumId w:val="33"/>
  </w:num>
  <w:num w:numId="36">
    <w:abstractNumId w:val="34"/>
  </w:num>
  <w:num w:numId="37">
    <w:abstractNumId w:val="21"/>
  </w:num>
  <w:num w:numId="38">
    <w:abstractNumId w:val="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A7"/>
    <w:rsid w:val="00003030"/>
    <w:rsid w:val="00004F44"/>
    <w:rsid w:val="000055A8"/>
    <w:rsid w:val="0002585E"/>
    <w:rsid w:val="00031A89"/>
    <w:rsid w:val="00033744"/>
    <w:rsid w:val="00044F8A"/>
    <w:rsid w:val="00057095"/>
    <w:rsid w:val="000671C8"/>
    <w:rsid w:val="00074953"/>
    <w:rsid w:val="00082176"/>
    <w:rsid w:val="0008484F"/>
    <w:rsid w:val="00087E91"/>
    <w:rsid w:val="000917A1"/>
    <w:rsid w:val="000918F8"/>
    <w:rsid w:val="000A32C9"/>
    <w:rsid w:val="000A506E"/>
    <w:rsid w:val="000B79C9"/>
    <w:rsid w:val="000C7E3F"/>
    <w:rsid w:val="000D0819"/>
    <w:rsid w:val="000F16B7"/>
    <w:rsid w:val="000F36A3"/>
    <w:rsid w:val="000F7789"/>
    <w:rsid w:val="00102D4C"/>
    <w:rsid w:val="00104DEC"/>
    <w:rsid w:val="001077B4"/>
    <w:rsid w:val="00107E5F"/>
    <w:rsid w:val="00112B58"/>
    <w:rsid w:val="0011596E"/>
    <w:rsid w:val="00117370"/>
    <w:rsid w:val="00126890"/>
    <w:rsid w:val="00130A3A"/>
    <w:rsid w:val="001318A9"/>
    <w:rsid w:val="00133516"/>
    <w:rsid w:val="001424F9"/>
    <w:rsid w:val="0014358B"/>
    <w:rsid w:val="0014428B"/>
    <w:rsid w:val="001723AE"/>
    <w:rsid w:val="00177315"/>
    <w:rsid w:val="001930B7"/>
    <w:rsid w:val="001970CC"/>
    <w:rsid w:val="00197B32"/>
    <w:rsid w:val="00197C42"/>
    <w:rsid w:val="001A7D53"/>
    <w:rsid w:val="001C10CA"/>
    <w:rsid w:val="001C4ED8"/>
    <w:rsid w:val="001C64A4"/>
    <w:rsid w:val="001C6C82"/>
    <w:rsid w:val="001D08AE"/>
    <w:rsid w:val="001D1A58"/>
    <w:rsid w:val="001D237A"/>
    <w:rsid w:val="001D4142"/>
    <w:rsid w:val="001D5878"/>
    <w:rsid w:val="001D7B04"/>
    <w:rsid w:val="001E1962"/>
    <w:rsid w:val="001E44EF"/>
    <w:rsid w:val="001F100E"/>
    <w:rsid w:val="00202875"/>
    <w:rsid w:val="00206C4A"/>
    <w:rsid w:val="00220AF5"/>
    <w:rsid w:val="00220D3B"/>
    <w:rsid w:val="00226322"/>
    <w:rsid w:val="00226535"/>
    <w:rsid w:val="00233753"/>
    <w:rsid w:val="002421C8"/>
    <w:rsid w:val="00251C83"/>
    <w:rsid w:val="0025277F"/>
    <w:rsid w:val="0025430A"/>
    <w:rsid w:val="00255ACD"/>
    <w:rsid w:val="00255CAB"/>
    <w:rsid w:val="00262E23"/>
    <w:rsid w:val="00265017"/>
    <w:rsid w:val="00265BCB"/>
    <w:rsid w:val="00273614"/>
    <w:rsid w:val="00293FE1"/>
    <w:rsid w:val="00295986"/>
    <w:rsid w:val="002A0DC2"/>
    <w:rsid w:val="002A4986"/>
    <w:rsid w:val="002A4B51"/>
    <w:rsid w:val="002A5498"/>
    <w:rsid w:val="002A5F21"/>
    <w:rsid w:val="002A62FE"/>
    <w:rsid w:val="002B0A27"/>
    <w:rsid w:val="002B263D"/>
    <w:rsid w:val="002C39B3"/>
    <w:rsid w:val="002C470F"/>
    <w:rsid w:val="002D4264"/>
    <w:rsid w:val="002D54FE"/>
    <w:rsid w:val="002E0E8D"/>
    <w:rsid w:val="002E2CAD"/>
    <w:rsid w:val="002F00EC"/>
    <w:rsid w:val="003059E9"/>
    <w:rsid w:val="00307CF6"/>
    <w:rsid w:val="00317A65"/>
    <w:rsid w:val="00334968"/>
    <w:rsid w:val="00337300"/>
    <w:rsid w:val="00345376"/>
    <w:rsid w:val="00347C6F"/>
    <w:rsid w:val="00374850"/>
    <w:rsid w:val="00376106"/>
    <w:rsid w:val="00386E4B"/>
    <w:rsid w:val="0039216A"/>
    <w:rsid w:val="00397C1C"/>
    <w:rsid w:val="003A4C84"/>
    <w:rsid w:val="003A5907"/>
    <w:rsid w:val="003A6E00"/>
    <w:rsid w:val="003A7743"/>
    <w:rsid w:val="003C4B4B"/>
    <w:rsid w:val="003C5AF7"/>
    <w:rsid w:val="003E2258"/>
    <w:rsid w:val="003E2665"/>
    <w:rsid w:val="003E5088"/>
    <w:rsid w:val="003E52C2"/>
    <w:rsid w:val="003F0344"/>
    <w:rsid w:val="003F35F6"/>
    <w:rsid w:val="004067CF"/>
    <w:rsid w:val="0040734D"/>
    <w:rsid w:val="0041102A"/>
    <w:rsid w:val="00411685"/>
    <w:rsid w:val="00414FBD"/>
    <w:rsid w:val="0041542D"/>
    <w:rsid w:val="00421B62"/>
    <w:rsid w:val="004226D0"/>
    <w:rsid w:val="0042610C"/>
    <w:rsid w:val="00430B8F"/>
    <w:rsid w:val="0043140B"/>
    <w:rsid w:val="00435FA1"/>
    <w:rsid w:val="00443860"/>
    <w:rsid w:val="00444AD9"/>
    <w:rsid w:val="00444D0A"/>
    <w:rsid w:val="00447135"/>
    <w:rsid w:val="00451BF5"/>
    <w:rsid w:val="00460528"/>
    <w:rsid w:val="00463E74"/>
    <w:rsid w:val="00476C3E"/>
    <w:rsid w:val="00486C44"/>
    <w:rsid w:val="004923EE"/>
    <w:rsid w:val="00494992"/>
    <w:rsid w:val="004A0282"/>
    <w:rsid w:val="004A21C1"/>
    <w:rsid w:val="004A46CF"/>
    <w:rsid w:val="004A4B8A"/>
    <w:rsid w:val="004A52ED"/>
    <w:rsid w:val="004A57B4"/>
    <w:rsid w:val="004B4C40"/>
    <w:rsid w:val="004B65CF"/>
    <w:rsid w:val="004C07E8"/>
    <w:rsid w:val="004D0565"/>
    <w:rsid w:val="004D0981"/>
    <w:rsid w:val="004D154D"/>
    <w:rsid w:val="004D4DE4"/>
    <w:rsid w:val="004D6470"/>
    <w:rsid w:val="004E2C29"/>
    <w:rsid w:val="004E4806"/>
    <w:rsid w:val="00506D78"/>
    <w:rsid w:val="00506FBE"/>
    <w:rsid w:val="005130B1"/>
    <w:rsid w:val="00514697"/>
    <w:rsid w:val="00523C6E"/>
    <w:rsid w:val="00523F72"/>
    <w:rsid w:val="005269DC"/>
    <w:rsid w:val="00535451"/>
    <w:rsid w:val="0053658D"/>
    <w:rsid w:val="00542A33"/>
    <w:rsid w:val="005459E7"/>
    <w:rsid w:val="00547F4D"/>
    <w:rsid w:val="00573208"/>
    <w:rsid w:val="00580212"/>
    <w:rsid w:val="00581909"/>
    <w:rsid w:val="005946C7"/>
    <w:rsid w:val="005A085B"/>
    <w:rsid w:val="005A4492"/>
    <w:rsid w:val="005C1710"/>
    <w:rsid w:val="005D1C38"/>
    <w:rsid w:val="005E51E6"/>
    <w:rsid w:val="005F06C0"/>
    <w:rsid w:val="00604DFF"/>
    <w:rsid w:val="0060592F"/>
    <w:rsid w:val="00606C7E"/>
    <w:rsid w:val="006146A7"/>
    <w:rsid w:val="00620879"/>
    <w:rsid w:val="006245B6"/>
    <w:rsid w:val="006337B5"/>
    <w:rsid w:val="00633B5F"/>
    <w:rsid w:val="00651B4C"/>
    <w:rsid w:val="0065558A"/>
    <w:rsid w:val="00655F25"/>
    <w:rsid w:val="00664FD8"/>
    <w:rsid w:val="00665802"/>
    <w:rsid w:val="006754C4"/>
    <w:rsid w:val="006820DF"/>
    <w:rsid w:val="00683ED6"/>
    <w:rsid w:val="006939C3"/>
    <w:rsid w:val="006953F0"/>
    <w:rsid w:val="006964D7"/>
    <w:rsid w:val="006A3890"/>
    <w:rsid w:val="006A6173"/>
    <w:rsid w:val="006B1600"/>
    <w:rsid w:val="006B7FDD"/>
    <w:rsid w:val="006C4F2B"/>
    <w:rsid w:val="006D01DF"/>
    <w:rsid w:val="006D0CE4"/>
    <w:rsid w:val="006D2672"/>
    <w:rsid w:val="006D42FB"/>
    <w:rsid w:val="006E1D51"/>
    <w:rsid w:val="006E1EDF"/>
    <w:rsid w:val="006F0409"/>
    <w:rsid w:val="006F174B"/>
    <w:rsid w:val="006F1B80"/>
    <w:rsid w:val="006F7DEE"/>
    <w:rsid w:val="007019EE"/>
    <w:rsid w:val="00717376"/>
    <w:rsid w:val="00723B08"/>
    <w:rsid w:val="0072686F"/>
    <w:rsid w:val="0073605C"/>
    <w:rsid w:val="00741663"/>
    <w:rsid w:val="00744B3F"/>
    <w:rsid w:val="00745EC7"/>
    <w:rsid w:val="00746E26"/>
    <w:rsid w:val="00763481"/>
    <w:rsid w:val="00766E69"/>
    <w:rsid w:val="0077680F"/>
    <w:rsid w:val="0078301D"/>
    <w:rsid w:val="00792DCA"/>
    <w:rsid w:val="007A0F4F"/>
    <w:rsid w:val="007A79B7"/>
    <w:rsid w:val="007D0B7E"/>
    <w:rsid w:val="007D1486"/>
    <w:rsid w:val="007D2CEE"/>
    <w:rsid w:val="007E1D67"/>
    <w:rsid w:val="007E23E3"/>
    <w:rsid w:val="007E3E72"/>
    <w:rsid w:val="007E551C"/>
    <w:rsid w:val="007E780F"/>
    <w:rsid w:val="007F4495"/>
    <w:rsid w:val="00801A22"/>
    <w:rsid w:val="00806F1D"/>
    <w:rsid w:val="00810BC0"/>
    <w:rsid w:val="00812618"/>
    <w:rsid w:val="00814062"/>
    <w:rsid w:val="00815C68"/>
    <w:rsid w:val="00826C02"/>
    <w:rsid w:val="008372C5"/>
    <w:rsid w:val="00837DE2"/>
    <w:rsid w:val="008408EB"/>
    <w:rsid w:val="008409F0"/>
    <w:rsid w:val="00856280"/>
    <w:rsid w:val="00857414"/>
    <w:rsid w:val="00860700"/>
    <w:rsid w:val="008761A4"/>
    <w:rsid w:val="008774FD"/>
    <w:rsid w:val="00880A55"/>
    <w:rsid w:val="008903E3"/>
    <w:rsid w:val="008951D0"/>
    <w:rsid w:val="008A0365"/>
    <w:rsid w:val="008A0AEF"/>
    <w:rsid w:val="008B3277"/>
    <w:rsid w:val="008B365C"/>
    <w:rsid w:val="008B6D37"/>
    <w:rsid w:val="008C3381"/>
    <w:rsid w:val="008C3670"/>
    <w:rsid w:val="008C6C57"/>
    <w:rsid w:val="008C73F2"/>
    <w:rsid w:val="008D2AFD"/>
    <w:rsid w:val="008D4B52"/>
    <w:rsid w:val="008D7CF6"/>
    <w:rsid w:val="008E6047"/>
    <w:rsid w:val="008E6D34"/>
    <w:rsid w:val="008E75C7"/>
    <w:rsid w:val="008F0E55"/>
    <w:rsid w:val="008F4D8A"/>
    <w:rsid w:val="00900AB3"/>
    <w:rsid w:val="009027F2"/>
    <w:rsid w:val="00911179"/>
    <w:rsid w:val="00912C78"/>
    <w:rsid w:val="00913636"/>
    <w:rsid w:val="00913D34"/>
    <w:rsid w:val="00922A9A"/>
    <w:rsid w:val="00922BA8"/>
    <w:rsid w:val="009245AB"/>
    <w:rsid w:val="00931543"/>
    <w:rsid w:val="00931638"/>
    <w:rsid w:val="00934153"/>
    <w:rsid w:val="0093474A"/>
    <w:rsid w:val="0094382D"/>
    <w:rsid w:val="0095008D"/>
    <w:rsid w:val="0095313C"/>
    <w:rsid w:val="00955DCE"/>
    <w:rsid w:val="00965DA7"/>
    <w:rsid w:val="00970D61"/>
    <w:rsid w:val="00971683"/>
    <w:rsid w:val="00972D8E"/>
    <w:rsid w:val="00983CE7"/>
    <w:rsid w:val="00984B5A"/>
    <w:rsid w:val="00990646"/>
    <w:rsid w:val="009923AA"/>
    <w:rsid w:val="009A7A1D"/>
    <w:rsid w:val="009B7EF6"/>
    <w:rsid w:val="009C11BE"/>
    <w:rsid w:val="009C720C"/>
    <w:rsid w:val="009C7690"/>
    <w:rsid w:val="009D3A24"/>
    <w:rsid w:val="009D656D"/>
    <w:rsid w:val="009E3883"/>
    <w:rsid w:val="00A0001C"/>
    <w:rsid w:val="00A00608"/>
    <w:rsid w:val="00A019FF"/>
    <w:rsid w:val="00A031C2"/>
    <w:rsid w:val="00A1257A"/>
    <w:rsid w:val="00A17D9B"/>
    <w:rsid w:val="00A25925"/>
    <w:rsid w:val="00A277ED"/>
    <w:rsid w:val="00A35E75"/>
    <w:rsid w:val="00A37CA3"/>
    <w:rsid w:val="00A41D8D"/>
    <w:rsid w:val="00A42126"/>
    <w:rsid w:val="00A51B45"/>
    <w:rsid w:val="00A55F87"/>
    <w:rsid w:val="00A57319"/>
    <w:rsid w:val="00A608DC"/>
    <w:rsid w:val="00A62E8B"/>
    <w:rsid w:val="00A634DF"/>
    <w:rsid w:val="00A727A4"/>
    <w:rsid w:val="00A80567"/>
    <w:rsid w:val="00AA0CC6"/>
    <w:rsid w:val="00AA1D0A"/>
    <w:rsid w:val="00AA1F07"/>
    <w:rsid w:val="00AA289E"/>
    <w:rsid w:val="00AB0D9C"/>
    <w:rsid w:val="00AB1CA4"/>
    <w:rsid w:val="00AC41E4"/>
    <w:rsid w:val="00AC46B5"/>
    <w:rsid w:val="00AC5036"/>
    <w:rsid w:val="00AC7742"/>
    <w:rsid w:val="00AD0E0B"/>
    <w:rsid w:val="00AD6E72"/>
    <w:rsid w:val="00AE0CEA"/>
    <w:rsid w:val="00AF14BC"/>
    <w:rsid w:val="00AF6693"/>
    <w:rsid w:val="00B027A6"/>
    <w:rsid w:val="00B027B6"/>
    <w:rsid w:val="00B103E6"/>
    <w:rsid w:val="00B1203B"/>
    <w:rsid w:val="00B20F89"/>
    <w:rsid w:val="00B24F40"/>
    <w:rsid w:val="00B379EA"/>
    <w:rsid w:val="00B40D1D"/>
    <w:rsid w:val="00B40DB4"/>
    <w:rsid w:val="00B4409A"/>
    <w:rsid w:val="00B440AB"/>
    <w:rsid w:val="00B44EFC"/>
    <w:rsid w:val="00B5032C"/>
    <w:rsid w:val="00B537E5"/>
    <w:rsid w:val="00B56C2B"/>
    <w:rsid w:val="00B620FF"/>
    <w:rsid w:val="00B629B2"/>
    <w:rsid w:val="00B629C3"/>
    <w:rsid w:val="00B63CB3"/>
    <w:rsid w:val="00B63F90"/>
    <w:rsid w:val="00B827C7"/>
    <w:rsid w:val="00B82A19"/>
    <w:rsid w:val="00B84703"/>
    <w:rsid w:val="00B85425"/>
    <w:rsid w:val="00B97F5D"/>
    <w:rsid w:val="00BB1C49"/>
    <w:rsid w:val="00BB3E08"/>
    <w:rsid w:val="00BB4538"/>
    <w:rsid w:val="00BC4E30"/>
    <w:rsid w:val="00BC6442"/>
    <w:rsid w:val="00BC725E"/>
    <w:rsid w:val="00BD0339"/>
    <w:rsid w:val="00BD0FB3"/>
    <w:rsid w:val="00BD30E9"/>
    <w:rsid w:val="00BD6EF3"/>
    <w:rsid w:val="00BE1568"/>
    <w:rsid w:val="00BE271A"/>
    <w:rsid w:val="00BE3045"/>
    <w:rsid w:val="00BE6EAA"/>
    <w:rsid w:val="00BE7397"/>
    <w:rsid w:val="00BF0B87"/>
    <w:rsid w:val="00C07283"/>
    <w:rsid w:val="00C1009C"/>
    <w:rsid w:val="00C11813"/>
    <w:rsid w:val="00C328DA"/>
    <w:rsid w:val="00C36E6A"/>
    <w:rsid w:val="00C40167"/>
    <w:rsid w:val="00C4150A"/>
    <w:rsid w:val="00C4246E"/>
    <w:rsid w:val="00C444DE"/>
    <w:rsid w:val="00C50747"/>
    <w:rsid w:val="00C51910"/>
    <w:rsid w:val="00C56E19"/>
    <w:rsid w:val="00C623A9"/>
    <w:rsid w:val="00C64F92"/>
    <w:rsid w:val="00C66BDF"/>
    <w:rsid w:val="00C70C6B"/>
    <w:rsid w:val="00C71DFA"/>
    <w:rsid w:val="00C74028"/>
    <w:rsid w:val="00C74263"/>
    <w:rsid w:val="00C75169"/>
    <w:rsid w:val="00C76830"/>
    <w:rsid w:val="00C80736"/>
    <w:rsid w:val="00C80DFF"/>
    <w:rsid w:val="00C8195C"/>
    <w:rsid w:val="00C8342B"/>
    <w:rsid w:val="00C90631"/>
    <w:rsid w:val="00C92DE5"/>
    <w:rsid w:val="00C944C9"/>
    <w:rsid w:val="00C97E73"/>
    <w:rsid w:val="00CA0078"/>
    <w:rsid w:val="00CA2331"/>
    <w:rsid w:val="00CA3333"/>
    <w:rsid w:val="00CB3963"/>
    <w:rsid w:val="00CB7993"/>
    <w:rsid w:val="00CC21EF"/>
    <w:rsid w:val="00CC42E6"/>
    <w:rsid w:val="00CD0DAF"/>
    <w:rsid w:val="00CD2523"/>
    <w:rsid w:val="00CE1DA8"/>
    <w:rsid w:val="00CE7A2E"/>
    <w:rsid w:val="00CF45AC"/>
    <w:rsid w:val="00D11B3C"/>
    <w:rsid w:val="00D150AE"/>
    <w:rsid w:val="00D257DB"/>
    <w:rsid w:val="00D26F1B"/>
    <w:rsid w:val="00D30627"/>
    <w:rsid w:val="00D35EA9"/>
    <w:rsid w:val="00D4527D"/>
    <w:rsid w:val="00D452C0"/>
    <w:rsid w:val="00D51727"/>
    <w:rsid w:val="00D53D9E"/>
    <w:rsid w:val="00D541B1"/>
    <w:rsid w:val="00D620A4"/>
    <w:rsid w:val="00D74D75"/>
    <w:rsid w:val="00D83F79"/>
    <w:rsid w:val="00D84E33"/>
    <w:rsid w:val="00D866F0"/>
    <w:rsid w:val="00D97693"/>
    <w:rsid w:val="00DB041D"/>
    <w:rsid w:val="00DB1BBA"/>
    <w:rsid w:val="00DB3C92"/>
    <w:rsid w:val="00DC4EBF"/>
    <w:rsid w:val="00DD09F1"/>
    <w:rsid w:val="00DD52CA"/>
    <w:rsid w:val="00DD70A4"/>
    <w:rsid w:val="00DE2F9E"/>
    <w:rsid w:val="00DE5DF5"/>
    <w:rsid w:val="00DF6903"/>
    <w:rsid w:val="00DF7A5D"/>
    <w:rsid w:val="00E10116"/>
    <w:rsid w:val="00E16AC8"/>
    <w:rsid w:val="00E245B1"/>
    <w:rsid w:val="00E24CB1"/>
    <w:rsid w:val="00E30141"/>
    <w:rsid w:val="00E30D48"/>
    <w:rsid w:val="00E42466"/>
    <w:rsid w:val="00E5173C"/>
    <w:rsid w:val="00E5525B"/>
    <w:rsid w:val="00E568A1"/>
    <w:rsid w:val="00E63CA7"/>
    <w:rsid w:val="00E64102"/>
    <w:rsid w:val="00E666FA"/>
    <w:rsid w:val="00E71FA1"/>
    <w:rsid w:val="00E72497"/>
    <w:rsid w:val="00E8015E"/>
    <w:rsid w:val="00E9350A"/>
    <w:rsid w:val="00E96723"/>
    <w:rsid w:val="00EA0799"/>
    <w:rsid w:val="00EA21AA"/>
    <w:rsid w:val="00EA35E0"/>
    <w:rsid w:val="00EA47D0"/>
    <w:rsid w:val="00EB013E"/>
    <w:rsid w:val="00EB2FE1"/>
    <w:rsid w:val="00EB3E48"/>
    <w:rsid w:val="00EC0650"/>
    <w:rsid w:val="00EC0D89"/>
    <w:rsid w:val="00EC2A8F"/>
    <w:rsid w:val="00EC5C4C"/>
    <w:rsid w:val="00ED1991"/>
    <w:rsid w:val="00ED5504"/>
    <w:rsid w:val="00ED61D3"/>
    <w:rsid w:val="00EE0D3E"/>
    <w:rsid w:val="00EE1576"/>
    <w:rsid w:val="00EE77B6"/>
    <w:rsid w:val="00EF2102"/>
    <w:rsid w:val="00EF73FF"/>
    <w:rsid w:val="00F00F43"/>
    <w:rsid w:val="00F232E2"/>
    <w:rsid w:val="00F25D43"/>
    <w:rsid w:val="00F26830"/>
    <w:rsid w:val="00F30D4F"/>
    <w:rsid w:val="00F43E4F"/>
    <w:rsid w:val="00F448FF"/>
    <w:rsid w:val="00F51182"/>
    <w:rsid w:val="00F54760"/>
    <w:rsid w:val="00F55F89"/>
    <w:rsid w:val="00F6751F"/>
    <w:rsid w:val="00F71723"/>
    <w:rsid w:val="00F71D08"/>
    <w:rsid w:val="00F91694"/>
    <w:rsid w:val="00F94D66"/>
    <w:rsid w:val="00F96D78"/>
    <w:rsid w:val="00FA5B44"/>
    <w:rsid w:val="00FC085C"/>
    <w:rsid w:val="00FC2024"/>
    <w:rsid w:val="00FC57BD"/>
    <w:rsid w:val="00FC57F6"/>
    <w:rsid w:val="00FD1D4C"/>
    <w:rsid w:val="00FD7F08"/>
    <w:rsid w:val="00FE4CAA"/>
    <w:rsid w:val="00FE5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30A17-39EA-4E15-8AD1-03A7B1A4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2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uiPriority w:val="99"/>
    <w:semiHidden/>
    <w:unhideWhenUsed/>
    <w:rsid w:val="007E3E72"/>
    <w:rPr>
      <w:sz w:val="18"/>
      <w:szCs w:val="18"/>
    </w:rPr>
  </w:style>
  <w:style w:type="paragraph" w:styleId="Tekstopmerking">
    <w:name w:val="annotation text"/>
    <w:basedOn w:val="Standaard"/>
    <w:link w:val="TekstopmerkingChar"/>
    <w:uiPriority w:val="99"/>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7E3E72"/>
    <w:rPr>
      <w:rFonts w:ascii="Calibri" w:eastAsia="Calibri" w:hAnsi="Calibri" w:cs="Times New Roman"/>
      <w:sz w:val="20"/>
      <w:szCs w:val="20"/>
    </w:rPr>
  </w:style>
  <w:style w:type="paragraph" w:styleId="Geenafstand">
    <w:name w:val="No Spacing"/>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v5953">
    <w:name w:val="v59_5_3"/>
    <w:basedOn w:val="Standaardalinea-lettertype"/>
    <w:rsid w:val="00983CE7"/>
  </w:style>
  <w:style w:type="character" w:customStyle="1" w:styleId="highlight17">
    <w:name w:val="highlight17"/>
    <w:basedOn w:val="Standaardalinea-lettertype"/>
    <w:rsid w:val="00983CE7"/>
  </w:style>
  <w:style w:type="paragraph" w:customStyle="1" w:styleId="q">
    <w:name w:val="q"/>
    <w:basedOn w:val="Standaard"/>
    <w:rsid w:val="00A35E75"/>
    <w:pPr>
      <w:spacing w:after="300" w:line="240" w:lineRule="auto"/>
    </w:pPr>
    <w:rPr>
      <w:rFonts w:ascii="inherit" w:eastAsia="Times New Roman" w:hAnsi="inherit" w:cs="Times New Roman"/>
      <w:sz w:val="24"/>
      <w:szCs w:val="24"/>
    </w:rPr>
  </w:style>
  <w:style w:type="character" w:customStyle="1" w:styleId="v18562">
    <w:name w:val="v18_56_2"/>
    <w:basedOn w:val="Standaardalinea-lettertype"/>
    <w:rsid w:val="00A35E75"/>
  </w:style>
  <w:style w:type="character" w:customStyle="1" w:styleId="v18563">
    <w:name w:val="v18_56_3"/>
    <w:basedOn w:val="Standaardalinea-lettertype"/>
    <w:rsid w:val="00A35E75"/>
  </w:style>
  <w:style w:type="character" w:customStyle="1" w:styleId="v531415">
    <w:name w:val="v53_14_15"/>
    <w:basedOn w:val="Standaardalinea-lettertype"/>
    <w:rsid w:val="006C4F2B"/>
  </w:style>
  <w:style w:type="paragraph" w:customStyle="1" w:styleId="p">
    <w:name w:val="p"/>
    <w:basedOn w:val="Standaard"/>
    <w:rsid w:val="00BC4E30"/>
    <w:pPr>
      <w:spacing w:after="300" w:line="240" w:lineRule="auto"/>
    </w:pPr>
    <w:rPr>
      <w:rFonts w:ascii="inherit" w:eastAsia="Times New Roman" w:hAnsi="inherit" w:cs="Times New Roman"/>
      <w:sz w:val="24"/>
      <w:szCs w:val="24"/>
    </w:rPr>
  </w:style>
  <w:style w:type="character" w:customStyle="1" w:styleId="v6044">
    <w:name w:val="v60_4_4"/>
    <w:basedOn w:val="Standaardalinea-lettertype"/>
    <w:rsid w:val="00A031C2"/>
  </w:style>
  <w:style w:type="table" w:styleId="Tabelraster">
    <w:name w:val="Table Grid"/>
    <w:basedOn w:val="Standaardtabel"/>
    <w:rsid w:val="00C742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65316">
    <w:name w:val="v65_3_16"/>
    <w:basedOn w:val="Standaardalinea-lettertype"/>
    <w:rsid w:val="00C07283"/>
  </w:style>
  <w:style w:type="character" w:customStyle="1" w:styleId="v65317">
    <w:name w:val="v65_3_17"/>
    <w:basedOn w:val="Standaardalinea-lettertype"/>
    <w:rsid w:val="00C07283"/>
  </w:style>
  <w:style w:type="character" w:customStyle="1" w:styleId="v5564">
    <w:name w:val="v55_6_4"/>
    <w:basedOn w:val="Standaardalinea-lettertype"/>
    <w:rsid w:val="00B97F5D"/>
  </w:style>
  <w:style w:type="character" w:customStyle="1" w:styleId="highlight21">
    <w:name w:val="highlight21"/>
    <w:basedOn w:val="Standaardalinea-lettertype"/>
    <w:rsid w:val="00B97F5D"/>
  </w:style>
  <w:style w:type="character" w:customStyle="1" w:styleId="v52316">
    <w:name w:val="v52_3_16"/>
    <w:basedOn w:val="Standaardalinea-lettertype"/>
    <w:rsid w:val="00B97F5D"/>
  </w:style>
  <w:style w:type="character" w:customStyle="1" w:styleId="v511615">
    <w:name w:val="v51_16_15"/>
    <w:basedOn w:val="Standaardalinea-lettertype"/>
    <w:rsid w:val="00815C68"/>
  </w:style>
  <w:style w:type="character" w:customStyle="1" w:styleId="apple-converted-space">
    <w:name w:val="apple-converted-space"/>
    <w:basedOn w:val="Standaardalinea-lettertype"/>
    <w:rsid w:val="00815C68"/>
  </w:style>
  <w:style w:type="character" w:customStyle="1" w:styleId="v511616">
    <w:name w:val="v51_16_16"/>
    <w:basedOn w:val="Standaardalinea-lettertype"/>
    <w:rsid w:val="00815C68"/>
  </w:style>
  <w:style w:type="character" w:customStyle="1" w:styleId="highlight">
    <w:name w:val="highlight"/>
    <w:basedOn w:val="Standaardalinea-lettertype"/>
    <w:rsid w:val="00815C68"/>
  </w:style>
  <w:style w:type="character" w:customStyle="1" w:styleId="v561123">
    <w:name w:val="v56_11_23"/>
    <w:basedOn w:val="Standaardalinea-lettertype"/>
    <w:rsid w:val="00514697"/>
  </w:style>
  <w:style w:type="character" w:customStyle="1" w:styleId="v561124">
    <w:name w:val="v56_11_24"/>
    <w:basedOn w:val="Standaardalinea-lettertype"/>
    <w:rsid w:val="00514697"/>
  </w:style>
  <w:style w:type="character" w:customStyle="1" w:styleId="tooltipfoot">
    <w:name w:val="tooltipfoot"/>
    <w:basedOn w:val="Standaardalinea-lettertype"/>
    <w:rsid w:val="00514697"/>
  </w:style>
  <w:style w:type="character" w:customStyle="1" w:styleId="v561125">
    <w:name w:val="v56_11_25"/>
    <w:basedOn w:val="Standaardalinea-lettertype"/>
    <w:rsid w:val="00514697"/>
  </w:style>
  <w:style w:type="character" w:customStyle="1" w:styleId="v561126">
    <w:name w:val="v56_11_26"/>
    <w:basedOn w:val="Standaardalinea-lettertype"/>
    <w:rsid w:val="00514697"/>
  </w:style>
  <w:style w:type="character" w:customStyle="1" w:styleId="v59119">
    <w:name w:val="v59_1_19"/>
    <w:basedOn w:val="Standaardalinea-lettertype"/>
    <w:rsid w:val="0041102A"/>
  </w:style>
  <w:style w:type="character" w:customStyle="1" w:styleId="v59120">
    <w:name w:val="v59_1_20"/>
    <w:basedOn w:val="Standaardalinea-lettertype"/>
    <w:rsid w:val="0041102A"/>
  </w:style>
  <w:style w:type="character" w:customStyle="1" w:styleId="v59121">
    <w:name w:val="v59_1_21"/>
    <w:basedOn w:val="Standaardalinea-lettertype"/>
    <w:rsid w:val="0041102A"/>
  </w:style>
  <w:style w:type="paragraph" w:styleId="Normaalweb">
    <w:name w:val="Normal (Web)"/>
    <w:basedOn w:val="Standaard"/>
    <w:unhideWhenUsed/>
    <w:rsid w:val="00406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561517">
    <w:name w:val="v56_15_17"/>
    <w:basedOn w:val="Standaardalinea-lettertype"/>
    <w:rsid w:val="008B6D37"/>
  </w:style>
  <w:style w:type="character" w:customStyle="1" w:styleId="v561518">
    <w:name w:val="v56_15_18"/>
    <w:basedOn w:val="Standaardalinea-lettertype"/>
    <w:rsid w:val="008B6D37"/>
  </w:style>
  <w:style w:type="character" w:customStyle="1" w:styleId="v561519">
    <w:name w:val="v56_15_19"/>
    <w:basedOn w:val="Standaardalinea-lettertype"/>
    <w:rsid w:val="008B6D37"/>
  </w:style>
  <w:style w:type="paragraph" w:customStyle="1" w:styleId="bladensubkop">
    <w:name w:val="bladensubkop"/>
    <w:basedOn w:val="Standaard"/>
    <w:rsid w:val="00EC5C4C"/>
    <w:pPr>
      <w:spacing w:before="100" w:beforeAutospacing="1" w:after="100" w:afterAutospacing="1" w:line="240" w:lineRule="auto"/>
      <w:jc w:val="both"/>
    </w:pPr>
    <w:rPr>
      <w:rFonts w:ascii="Verdana" w:eastAsia="Times New Roman" w:hAnsi="Verdana" w:cs="Times New Roman"/>
      <w:b/>
      <w:bCs/>
      <w:color w:val="000066"/>
      <w:sz w:val="20"/>
      <w:szCs w:val="20"/>
    </w:rPr>
  </w:style>
  <w:style w:type="character" w:customStyle="1" w:styleId="v68414">
    <w:name w:val="v68_4_14"/>
    <w:basedOn w:val="Standaardalinea-lettertype"/>
    <w:rsid w:val="00206C4A"/>
  </w:style>
  <w:style w:type="character" w:customStyle="1" w:styleId="v68415">
    <w:name w:val="v68_4_15"/>
    <w:basedOn w:val="Standaardalinea-lettertype"/>
    <w:rsid w:val="00206C4A"/>
  </w:style>
  <w:style w:type="character" w:customStyle="1" w:styleId="v68416">
    <w:name w:val="v68_4_16"/>
    <w:basedOn w:val="Standaardalinea-lettertype"/>
    <w:rsid w:val="00206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583">
      <w:bodyDiv w:val="1"/>
      <w:marLeft w:val="0"/>
      <w:marRight w:val="0"/>
      <w:marTop w:val="0"/>
      <w:marBottom w:val="0"/>
      <w:divBdr>
        <w:top w:val="none" w:sz="0" w:space="0" w:color="auto"/>
        <w:left w:val="none" w:sz="0" w:space="0" w:color="auto"/>
        <w:bottom w:val="none" w:sz="0" w:space="0" w:color="auto"/>
        <w:right w:val="none" w:sz="0" w:space="0" w:color="auto"/>
      </w:divBdr>
    </w:div>
    <w:div w:id="242492745">
      <w:bodyDiv w:val="1"/>
      <w:marLeft w:val="0"/>
      <w:marRight w:val="0"/>
      <w:marTop w:val="0"/>
      <w:marBottom w:val="0"/>
      <w:divBdr>
        <w:top w:val="none" w:sz="0" w:space="0" w:color="auto"/>
        <w:left w:val="none" w:sz="0" w:space="0" w:color="auto"/>
        <w:bottom w:val="none" w:sz="0" w:space="0" w:color="auto"/>
        <w:right w:val="none" w:sz="0" w:space="0" w:color="auto"/>
      </w:divBdr>
      <w:divsChild>
        <w:div w:id="1568760833">
          <w:marLeft w:val="0"/>
          <w:marRight w:val="0"/>
          <w:marTop w:val="0"/>
          <w:marBottom w:val="0"/>
          <w:divBdr>
            <w:top w:val="none" w:sz="0" w:space="0" w:color="auto"/>
            <w:left w:val="none" w:sz="0" w:space="0" w:color="auto"/>
            <w:bottom w:val="none" w:sz="0" w:space="0" w:color="auto"/>
            <w:right w:val="none" w:sz="0" w:space="0" w:color="auto"/>
          </w:divBdr>
          <w:divsChild>
            <w:div w:id="716583425">
              <w:marLeft w:val="0"/>
              <w:marRight w:val="0"/>
              <w:marTop w:val="0"/>
              <w:marBottom w:val="0"/>
              <w:divBdr>
                <w:top w:val="single" w:sz="4" w:space="0" w:color="E2DFD8"/>
                <w:left w:val="single" w:sz="4" w:space="0" w:color="E2DFD8"/>
                <w:bottom w:val="single" w:sz="4" w:space="0" w:color="E2DFD8"/>
                <w:right w:val="single" w:sz="4" w:space="0" w:color="E2DFD8"/>
              </w:divBdr>
              <w:divsChild>
                <w:div w:id="785777352">
                  <w:marLeft w:val="0"/>
                  <w:marRight w:val="0"/>
                  <w:marTop w:val="0"/>
                  <w:marBottom w:val="0"/>
                  <w:divBdr>
                    <w:top w:val="none" w:sz="0" w:space="0" w:color="auto"/>
                    <w:left w:val="none" w:sz="0" w:space="0" w:color="auto"/>
                    <w:bottom w:val="none" w:sz="0" w:space="0" w:color="auto"/>
                    <w:right w:val="none" w:sz="0" w:space="0" w:color="auto"/>
                  </w:divBdr>
                  <w:divsChild>
                    <w:div w:id="1514226761">
                      <w:marLeft w:val="0"/>
                      <w:marRight w:val="0"/>
                      <w:marTop w:val="0"/>
                      <w:marBottom w:val="0"/>
                      <w:divBdr>
                        <w:top w:val="none" w:sz="0" w:space="0" w:color="auto"/>
                        <w:left w:val="none" w:sz="0" w:space="0" w:color="auto"/>
                        <w:bottom w:val="none" w:sz="0" w:space="0" w:color="auto"/>
                        <w:right w:val="none" w:sz="0" w:space="0" w:color="auto"/>
                      </w:divBdr>
                      <w:divsChild>
                        <w:div w:id="145899557">
                          <w:marLeft w:val="0"/>
                          <w:marRight w:val="0"/>
                          <w:marTop w:val="0"/>
                          <w:marBottom w:val="0"/>
                          <w:divBdr>
                            <w:top w:val="none" w:sz="0" w:space="0" w:color="auto"/>
                            <w:left w:val="none" w:sz="0" w:space="0" w:color="auto"/>
                            <w:bottom w:val="none" w:sz="0" w:space="0" w:color="auto"/>
                            <w:right w:val="none" w:sz="0" w:space="0" w:color="auto"/>
                          </w:divBdr>
                          <w:divsChild>
                            <w:div w:id="424956310">
                              <w:marLeft w:val="0"/>
                              <w:marRight w:val="0"/>
                              <w:marTop w:val="0"/>
                              <w:marBottom w:val="0"/>
                              <w:divBdr>
                                <w:top w:val="none" w:sz="0" w:space="0" w:color="auto"/>
                                <w:left w:val="none" w:sz="0" w:space="0" w:color="auto"/>
                                <w:bottom w:val="none" w:sz="0" w:space="0" w:color="auto"/>
                                <w:right w:val="none" w:sz="0" w:space="0" w:color="auto"/>
                              </w:divBdr>
                              <w:divsChild>
                                <w:div w:id="1990866538">
                                  <w:marLeft w:val="0"/>
                                  <w:marRight w:val="0"/>
                                  <w:marTop w:val="0"/>
                                  <w:marBottom w:val="0"/>
                                  <w:divBdr>
                                    <w:top w:val="none" w:sz="0" w:space="0" w:color="auto"/>
                                    <w:left w:val="none" w:sz="0" w:space="0" w:color="auto"/>
                                    <w:bottom w:val="none" w:sz="0" w:space="0" w:color="auto"/>
                                    <w:right w:val="none" w:sz="0" w:space="0" w:color="auto"/>
                                  </w:divBdr>
                                  <w:divsChild>
                                    <w:div w:id="12077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645866">
      <w:bodyDiv w:val="1"/>
      <w:marLeft w:val="0"/>
      <w:marRight w:val="0"/>
      <w:marTop w:val="0"/>
      <w:marBottom w:val="0"/>
      <w:divBdr>
        <w:top w:val="none" w:sz="0" w:space="0" w:color="auto"/>
        <w:left w:val="none" w:sz="0" w:space="0" w:color="auto"/>
        <w:bottom w:val="none" w:sz="0" w:space="0" w:color="auto"/>
        <w:right w:val="none" w:sz="0" w:space="0" w:color="auto"/>
      </w:divBdr>
      <w:divsChild>
        <w:div w:id="1745683891">
          <w:marLeft w:val="0"/>
          <w:marRight w:val="0"/>
          <w:marTop w:val="0"/>
          <w:marBottom w:val="0"/>
          <w:divBdr>
            <w:top w:val="none" w:sz="0" w:space="0" w:color="auto"/>
            <w:left w:val="none" w:sz="0" w:space="0" w:color="auto"/>
            <w:bottom w:val="none" w:sz="0" w:space="0" w:color="auto"/>
            <w:right w:val="none" w:sz="0" w:space="0" w:color="auto"/>
          </w:divBdr>
        </w:div>
        <w:div w:id="1004630405">
          <w:marLeft w:val="0"/>
          <w:marRight w:val="0"/>
          <w:marTop w:val="375"/>
          <w:marBottom w:val="0"/>
          <w:divBdr>
            <w:top w:val="none" w:sz="0" w:space="0" w:color="auto"/>
            <w:left w:val="none" w:sz="0" w:space="0" w:color="auto"/>
            <w:bottom w:val="none" w:sz="0" w:space="0" w:color="auto"/>
            <w:right w:val="none" w:sz="0" w:space="0" w:color="auto"/>
          </w:divBdr>
          <w:divsChild>
            <w:div w:id="1411194430">
              <w:marLeft w:val="0"/>
              <w:marRight w:val="0"/>
              <w:marTop w:val="0"/>
              <w:marBottom w:val="0"/>
              <w:divBdr>
                <w:top w:val="none" w:sz="0" w:space="0" w:color="auto"/>
                <w:left w:val="none" w:sz="0" w:space="0" w:color="auto"/>
                <w:bottom w:val="none" w:sz="0" w:space="0" w:color="auto"/>
                <w:right w:val="none" w:sz="0" w:space="0" w:color="auto"/>
              </w:divBdr>
              <w:divsChild>
                <w:div w:id="1456946189">
                  <w:marLeft w:val="0"/>
                  <w:marRight w:val="0"/>
                  <w:marTop w:val="0"/>
                  <w:marBottom w:val="300"/>
                  <w:divBdr>
                    <w:top w:val="single" w:sz="6" w:space="18" w:color="E3E3E3"/>
                    <w:left w:val="single" w:sz="6" w:space="18" w:color="E3E3E3"/>
                    <w:bottom w:val="single" w:sz="6" w:space="18" w:color="E3E3E3"/>
                    <w:right w:val="single" w:sz="6" w:space="18" w:color="E3E3E3"/>
                  </w:divBdr>
                  <w:divsChild>
                    <w:div w:id="8867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376331">
      <w:bodyDiv w:val="1"/>
      <w:marLeft w:val="0"/>
      <w:marRight w:val="0"/>
      <w:marTop w:val="0"/>
      <w:marBottom w:val="0"/>
      <w:divBdr>
        <w:top w:val="none" w:sz="0" w:space="0" w:color="auto"/>
        <w:left w:val="none" w:sz="0" w:space="0" w:color="auto"/>
        <w:bottom w:val="none" w:sz="0" w:space="0" w:color="auto"/>
        <w:right w:val="none" w:sz="0" w:space="0" w:color="auto"/>
      </w:divBdr>
      <w:divsChild>
        <w:div w:id="952204412">
          <w:marLeft w:val="0"/>
          <w:marRight w:val="0"/>
          <w:marTop w:val="0"/>
          <w:marBottom w:val="0"/>
          <w:divBdr>
            <w:top w:val="none" w:sz="0" w:space="0" w:color="auto"/>
            <w:left w:val="none" w:sz="0" w:space="0" w:color="auto"/>
            <w:bottom w:val="none" w:sz="0" w:space="0" w:color="auto"/>
            <w:right w:val="none" w:sz="0" w:space="0" w:color="auto"/>
          </w:divBdr>
          <w:divsChild>
            <w:div w:id="1369255013">
              <w:marLeft w:val="0"/>
              <w:marRight w:val="0"/>
              <w:marTop w:val="0"/>
              <w:marBottom w:val="0"/>
              <w:divBdr>
                <w:top w:val="single" w:sz="4" w:space="0" w:color="E2DFD8"/>
                <w:left w:val="single" w:sz="4" w:space="0" w:color="E2DFD8"/>
                <w:bottom w:val="single" w:sz="4" w:space="0" w:color="E2DFD8"/>
                <w:right w:val="single" w:sz="4" w:space="0" w:color="E2DFD8"/>
              </w:divBdr>
              <w:divsChild>
                <w:div w:id="1515073048">
                  <w:marLeft w:val="0"/>
                  <w:marRight w:val="0"/>
                  <w:marTop w:val="0"/>
                  <w:marBottom w:val="0"/>
                  <w:divBdr>
                    <w:top w:val="none" w:sz="0" w:space="0" w:color="auto"/>
                    <w:left w:val="none" w:sz="0" w:space="0" w:color="auto"/>
                    <w:bottom w:val="none" w:sz="0" w:space="0" w:color="auto"/>
                    <w:right w:val="none" w:sz="0" w:space="0" w:color="auto"/>
                  </w:divBdr>
                  <w:divsChild>
                    <w:div w:id="289437076">
                      <w:marLeft w:val="0"/>
                      <w:marRight w:val="0"/>
                      <w:marTop w:val="0"/>
                      <w:marBottom w:val="0"/>
                      <w:divBdr>
                        <w:top w:val="none" w:sz="0" w:space="0" w:color="auto"/>
                        <w:left w:val="none" w:sz="0" w:space="0" w:color="auto"/>
                        <w:bottom w:val="none" w:sz="0" w:space="0" w:color="auto"/>
                        <w:right w:val="none" w:sz="0" w:space="0" w:color="auto"/>
                      </w:divBdr>
                      <w:divsChild>
                        <w:div w:id="852189224">
                          <w:marLeft w:val="0"/>
                          <w:marRight w:val="0"/>
                          <w:marTop w:val="0"/>
                          <w:marBottom w:val="0"/>
                          <w:divBdr>
                            <w:top w:val="none" w:sz="0" w:space="0" w:color="auto"/>
                            <w:left w:val="none" w:sz="0" w:space="0" w:color="auto"/>
                            <w:bottom w:val="none" w:sz="0" w:space="0" w:color="auto"/>
                            <w:right w:val="none" w:sz="0" w:space="0" w:color="auto"/>
                          </w:divBdr>
                          <w:divsChild>
                            <w:div w:id="8682196">
                              <w:marLeft w:val="0"/>
                              <w:marRight w:val="0"/>
                              <w:marTop w:val="0"/>
                              <w:marBottom w:val="0"/>
                              <w:divBdr>
                                <w:top w:val="none" w:sz="0" w:space="0" w:color="auto"/>
                                <w:left w:val="none" w:sz="0" w:space="0" w:color="auto"/>
                                <w:bottom w:val="none" w:sz="0" w:space="0" w:color="auto"/>
                                <w:right w:val="none" w:sz="0" w:space="0" w:color="auto"/>
                              </w:divBdr>
                              <w:divsChild>
                                <w:div w:id="1154448760">
                                  <w:marLeft w:val="0"/>
                                  <w:marRight w:val="0"/>
                                  <w:marTop w:val="0"/>
                                  <w:marBottom w:val="0"/>
                                  <w:divBdr>
                                    <w:top w:val="none" w:sz="0" w:space="0" w:color="auto"/>
                                    <w:left w:val="none" w:sz="0" w:space="0" w:color="auto"/>
                                    <w:bottom w:val="none" w:sz="0" w:space="0" w:color="auto"/>
                                    <w:right w:val="none" w:sz="0" w:space="0" w:color="auto"/>
                                  </w:divBdr>
                                  <w:divsChild>
                                    <w:div w:id="9231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wcitycatechismus.nl/index.php/lijst-overzicht/51?view=vraagantwoordtoevoegen" TargetMode="External"/><Relationship Id="rId4" Type="http://schemas.openxmlformats.org/officeDocument/2006/relationships/settings" Target="settings.xml"/><Relationship Id="rId9" Type="http://schemas.openxmlformats.org/officeDocument/2006/relationships/hyperlink" Target="http://www.newcitycatechismus.nl/index.php/lijst-overzicht/51?view=vraagantwoordtoevoeg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7EC37-204A-4EFA-BF43-9F36D7DB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Pages>
  <Words>1554</Words>
  <Characters>8553</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jasper klapwijk</cp:lastModifiedBy>
  <cp:revision>6</cp:revision>
  <dcterms:created xsi:type="dcterms:W3CDTF">2015-11-16T15:57:00Z</dcterms:created>
  <dcterms:modified xsi:type="dcterms:W3CDTF">2015-11-27T08:43:00Z</dcterms:modified>
</cp:coreProperties>
</file>